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54EBC" w:rsidRDefault="00331B50" w:rsidP="00331B50">
      <w:pPr>
        <w:jc w:val="center"/>
        <w:rPr>
          <w:rFonts w:ascii="Arial" w:hAnsi="Arial" w:cs="Arial"/>
          <w:b/>
          <w:sz w:val="28"/>
          <w:szCs w:val="28"/>
        </w:rPr>
      </w:pPr>
      <w:r w:rsidRPr="00650CCE">
        <w:rPr>
          <w:rFonts w:ascii="Arial" w:hAnsi="Arial" w:cs="Arial"/>
          <w:b/>
          <w:sz w:val="28"/>
          <w:szCs w:val="28"/>
        </w:rPr>
        <w:t>Tutorial para inscrição nos Campeonatos Nacionais de Nat</w:t>
      </w:r>
      <w:r w:rsidR="009C69AE">
        <w:rPr>
          <w:rFonts w:ascii="Arial" w:hAnsi="Arial" w:cs="Arial"/>
          <w:b/>
          <w:sz w:val="28"/>
          <w:szCs w:val="28"/>
        </w:rPr>
        <w:t>ação Artística – Época 2019/2020</w:t>
      </w:r>
    </w:p>
    <w:p w:rsidR="008D2573" w:rsidRPr="00650CCE" w:rsidRDefault="008D2573" w:rsidP="00331B50">
      <w:pPr>
        <w:jc w:val="center"/>
        <w:rPr>
          <w:rFonts w:ascii="Arial" w:hAnsi="Arial" w:cs="Arial"/>
          <w:b/>
          <w:sz w:val="28"/>
          <w:szCs w:val="28"/>
        </w:rPr>
      </w:pPr>
    </w:p>
    <w:p w:rsidR="00650CCE" w:rsidRPr="00650CCE" w:rsidRDefault="00331B50" w:rsidP="00650CCE">
      <w:pPr>
        <w:spacing w:line="360" w:lineRule="auto"/>
        <w:rPr>
          <w:rFonts w:ascii="Arial" w:hAnsi="Arial" w:cs="Arial"/>
          <w:sz w:val="20"/>
          <w:szCs w:val="20"/>
        </w:rPr>
      </w:pPr>
      <w:r w:rsidRPr="00650CCE">
        <w:rPr>
          <w:rFonts w:ascii="Arial" w:hAnsi="Arial" w:cs="Arial"/>
          <w:sz w:val="20"/>
          <w:szCs w:val="20"/>
        </w:rPr>
        <w:t>Para preenchimento do novo ficheiro de inscrição nos Campeonatos Nacionais para a presente época, deverão seguir os seguintes passos:</w:t>
      </w:r>
    </w:p>
    <w:p w:rsidR="008126C2" w:rsidRDefault="008126C2" w:rsidP="00650CCE">
      <w:pPr>
        <w:pStyle w:val="PargrafodaLista"/>
        <w:numPr>
          <w:ilvl w:val="0"/>
          <w:numId w:val="5"/>
        </w:numPr>
        <w:spacing w:line="360" w:lineRule="auto"/>
        <w:ind w:left="284"/>
        <w:rPr>
          <w:rFonts w:ascii="Arial" w:hAnsi="Arial" w:cs="Arial"/>
          <w:sz w:val="20"/>
          <w:szCs w:val="20"/>
        </w:rPr>
      </w:pPr>
      <w:r>
        <w:rPr>
          <w:rFonts w:ascii="Arial" w:hAnsi="Arial" w:cs="Arial"/>
          <w:sz w:val="20"/>
          <w:szCs w:val="20"/>
        </w:rPr>
        <w:t xml:space="preserve">Ao abrir o </w:t>
      </w:r>
      <w:proofErr w:type="spellStart"/>
      <w:r>
        <w:rPr>
          <w:rFonts w:ascii="Arial" w:hAnsi="Arial" w:cs="Arial"/>
          <w:sz w:val="20"/>
          <w:szCs w:val="20"/>
        </w:rPr>
        <w:t>excel</w:t>
      </w:r>
      <w:proofErr w:type="spellEnd"/>
      <w:r>
        <w:rPr>
          <w:rFonts w:ascii="Arial" w:hAnsi="Arial" w:cs="Arial"/>
          <w:sz w:val="20"/>
          <w:szCs w:val="20"/>
        </w:rPr>
        <w:t>, vai aparecer uma caixa de texto com uma mensagem, que devem carregar em atualizar, de modo a ativar o conteúdo.</w:t>
      </w:r>
    </w:p>
    <w:p w:rsidR="008126C2" w:rsidRDefault="008126C2" w:rsidP="008D2573">
      <w:pPr>
        <w:pStyle w:val="PargrafodaLista"/>
        <w:spacing w:line="360" w:lineRule="auto"/>
        <w:ind w:left="284"/>
        <w:jc w:val="center"/>
        <w:rPr>
          <w:rFonts w:ascii="Arial" w:hAnsi="Arial" w:cs="Arial"/>
          <w:sz w:val="20"/>
          <w:szCs w:val="20"/>
        </w:rPr>
      </w:pPr>
      <w:r>
        <w:rPr>
          <w:noProof/>
          <w:lang w:eastAsia="pt-PT"/>
        </w:rPr>
        <w:drawing>
          <wp:inline distT="0" distB="0" distL="0" distR="0" wp14:anchorId="248A8489" wp14:editId="27E8EEFC">
            <wp:extent cx="5248800" cy="2804825"/>
            <wp:effectExtent l="0" t="0" r="9525"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4308" t="58312" r="22191" b="2084"/>
                    <a:stretch/>
                  </pic:blipFill>
                  <pic:spPr bwMode="auto">
                    <a:xfrm>
                      <a:off x="0" y="0"/>
                      <a:ext cx="5297348" cy="2830768"/>
                    </a:xfrm>
                    <a:prstGeom prst="rect">
                      <a:avLst/>
                    </a:prstGeom>
                    <a:ln>
                      <a:noFill/>
                    </a:ln>
                    <a:extLst>
                      <a:ext uri="{53640926-AAD7-44D8-BBD7-CCE9431645EC}">
                        <a14:shadowObscured xmlns:a14="http://schemas.microsoft.com/office/drawing/2010/main"/>
                      </a:ext>
                    </a:extLst>
                  </pic:spPr>
                </pic:pic>
              </a:graphicData>
            </a:graphic>
          </wp:inline>
        </w:drawing>
      </w:r>
    </w:p>
    <w:p w:rsidR="008D2573" w:rsidRDefault="008D2573" w:rsidP="008126C2">
      <w:pPr>
        <w:pStyle w:val="PargrafodaLista"/>
        <w:spacing w:line="360" w:lineRule="auto"/>
        <w:ind w:left="284"/>
        <w:rPr>
          <w:rFonts w:ascii="Arial" w:hAnsi="Arial" w:cs="Arial"/>
          <w:sz w:val="20"/>
          <w:szCs w:val="20"/>
        </w:rPr>
      </w:pPr>
    </w:p>
    <w:p w:rsidR="008D2573" w:rsidRPr="008D2573" w:rsidRDefault="008D2573" w:rsidP="008D2573">
      <w:pPr>
        <w:pStyle w:val="PargrafodaLista"/>
        <w:numPr>
          <w:ilvl w:val="0"/>
          <w:numId w:val="11"/>
        </w:numPr>
        <w:spacing w:line="360" w:lineRule="auto"/>
        <w:rPr>
          <w:rFonts w:ascii="Arial" w:hAnsi="Arial" w:cs="Arial"/>
          <w:b/>
          <w:sz w:val="24"/>
          <w:szCs w:val="24"/>
        </w:rPr>
      </w:pPr>
      <w:r w:rsidRPr="008D2573">
        <w:rPr>
          <w:rFonts w:ascii="Arial" w:hAnsi="Arial" w:cs="Arial"/>
          <w:b/>
          <w:sz w:val="24"/>
          <w:szCs w:val="24"/>
        </w:rPr>
        <w:t>FICHA DE INSCRIÇÃO</w:t>
      </w:r>
    </w:p>
    <w:p w:rsidR="00331B50" w:rsidRPr="00650CCE" w:rsidRDefault="00331B50" w:rsidP="008D2573">
      <w:pPr>
        <w:pStyle w:val="PargrafodaLista"/>
        <w:numPr>
          <w:ilvl w:val="0"/>
          <w:numId w:val="12"/>
        </w:numPr>
        <w:spacing w:line="360" w:lineRule="auto"/>
        <w:rPr>
          <w:rFonts w:ascii="Arial" w:hAnsi="Arial" w:cs="Arial"/>
          <w:sz w:val="20"/>
          <w:szCs w:val="20"/>
        </w:rPr>
      </w:pPr>
      <w:r w:rsidRPr="00650CCE">
        <w:rPr>
          <w:rFonts w:ascii="Arial" w:hAnsi="Arial" w:cs="Arial"/>
          <w:sz w:val="20"/>
          <w:szCs w:val="20"/>
        </w:rPr>
        <w:t xml:space="preserve">Inserir na </w:t>
      </w:r>
      <w:r w:rsidRPr="00650CCE">
        <w:rPr>
          <w:rFonts w:ascii="Arial" w:hAnsi="Arial" w:cs="Arial"/>
          <w:b/>
          <w:sz w:val="20"/>
          <w:szCs w:val="20"/>
        </w:rPr>
        <w:t>coluna N</w:t>
      </w:r>
      <w:r w:rsidRPr="00650CCE">
        <w:rPr>
          <w:rFonts w:ascii="Arial" w:hAnsi="Arial" w:cs="Arial"/>
          <w:sz w:val="20"/>
          <w:szCs w:val="20"/>
        </w:rPr>
        <w:t xml:space="preserve"> o número de licença da nadadora. O Excel automaticamente preenche as colunas </w:t>
      </w:r>
    </w:p>
    <w:p w:rsidR="00331B50" w:rsidRPr="00650CCE" w:rsidRDefault="00331B50" w:rsidP="00650CCE">
      <w:pPr>
        <w:pStyle w:val="PargrafodaLista"/>
        <w:numPr>
          <w:ilvl w:val="0"/>
          <w:numId w:val="6"/>
        </w:numPr>
        <w:spacing w:line="360" w:lineRule="auto"/>
        <w:rPr>
          <w:rFonts w:ascii="Arial" w:hAnsi="Arial" w:cs="Arial"/>
          <w:sz w:val="20"/>
          <w:szCs w:val="20"/>
        </w:rPr>
      </w:pPr>
      <w:r w:rsidRPr="00650CCE">
        <w:rPr>
          <w:rFonts w:ascii="Arial" w:hAnsi="Arial" w:cs="Arial"/>
          <w:sz w:val="20"/>
          <w:szCs w:val="20"/>
        </w:rPr>
        <w:t>A – Associação Territorial;</w:t>
      </w:r>
    </w:p>
    <w:p w:rsidR="00331B50" w:rsidRPr="00650CCE" w:rsidRDefault="00331B50" w:rsidP="00650CCE">
      <w:pPr>
        <w:pStyle w:val="PargrafodaLista"/>
        <w:numPr>
          <w:ilvl w:val="0"/>
          <w:numId w:val="6"/>
        </w:numPr>
        <w:spacing w:line="360" w:lineRule="auto"/>
        <w:rPr>
          <w:rFonts w:ascii="Arial" w:hAnsi="Arial" w:cs="Arial"/>
          <w:sz w:val="20"/>
          <w:szCs w:val="20"/>
        </w:rPr>
      </w:pPr>
      <w:r w:rsidRPr="00650CCE">
        <w:rPr>
          <w:rFonts w:ascii="Arial" w:hAnsi="Arial" w:cs="Arial"/>
          <w:sz w:val="20"/>
          <w:szCs w:val="20"/>
        </w:rPr>
        <w:t>B – Clube;</w:t>
      </w:r>
    </w:p>
    <w:p w:rsidR="00331B50" w:rsidRPr="00650CCE" w:rsidRDefault="00331B50" w:rsidP="00650CCE">
      <w:pPr>
        <w:pStyle w:val="PargrafodaLista"/>
        <w:numPr>
          <w:ilvl w:val="0"/>
          <w:numId w:val="6"/>
        </w:numPr>
        <w:spacing w:line="360" w:lineRule="auto"/>
        <w:rPr>
          <w:rFonts w:ascii="Arial" w:hAnsi="Arial" w:cs="Arial"/>
          <w:sz w:val="20"/>
          <w:szCs w:val="20"/>
        </w:rPr>
      </w:pPr>
      <w:r w:rsidRPr="00650CCE">
        <w:rPr>
          <w:rFonts w:ascii="Arial" w:hAnsi="Arial" w:cs="Arial"/>
          <w:sz w:val="20"/>
          <w:szCs w:val="20"/>
        </w:rPr>
        <w:t>C – Licença do Clube;</w:t>
      </w:r>
    </w:p>
    <w:p w:rsidR="00331B50" w:rsidRPr="00650CCE" w:rsidRDefault="00331B50" w:rsidP="00650CCE">
      <w:pPr>
        <w:pStyle w:val="PargrafodaLista"/>
        <w:numPr>
          <w:ilvl w:val="0"/>
          <w:numId w:val="6"/>
        </w:numPr>
        <w:spacing w:line="360" w:lineRule="auto"/>
        <w:rPr>
          <w:rFonts w:ascii="Arial" w:hAnsi="Arial" w:cs="Arial"/>
          <w:sz w:val="20"/>
          <w:szCs w:val="20"/>
        </w:rPr>
      </w:pPr>
      <w:r w:rsidRPr="00650CCE">
        <w:rPr>
          <w:rFonts w:ascii="Arial" w:hAnsi="Arial" w:cs="Arial"/>
          <w:sz w:val="20"/>
          <w:szCs w:val="20"/>
        </w:rPr>
        <w:t>D – Siglas;</w:t>
      </w:r>
    </w:p>
    <w:p w:rsidR="00331B50" w:rsidRPr="00650CCE" w:rsidRDefault="00331B50" w:rsidP="00650CCE">
      <w:pPr>
        <w:pStyle w:val="PargrafodaLista"/>
        <w:numPr>
          <w:ilvl w:val="0"/>
          <w:numId w:val="6"/>
        </w:numPr>
        <w:spacing w:line="360" w:lineRule="auto"/>
        <w:rPr>
          <w:rFonts w:ascii="Arial" w:hAnsi="Arial" w:cs="Arial"/>
          <w:sz w:val="20"/>
          <w:szCs w:val="20"/>
        </w:rPr>
      </w:pPr>
      <w:r w:rsidRPr="00650CCE">
        <w:rPr>
          <w:rFonts w:ascii="Arial" w:hAnsi="Arial" w:cs="Arial"/>
          <w:sz w:val="20"/>
          <w:szCs w:val="20"/>
        </w:rPr>
        <w:t>L – Apelidos;</w:t>
      </w:r>
    </w:p>
    <w:p w:rsidR="00331B50" w:rsidRPr="00650CCE" w:rsidRDefault="00331B50" w:rsidP="00650CCE">
      <w:pPr>
        <w:pStyle w:val="PargrafodaLista"/>
        <w:numPr>
          <w:ilvl w:val="0"/>
          <w:numId w:val="6"/>
        </w:numPr>
        <w:spacing w:line="360" w:lineRule="auto"/>
        <w:rPr>
          <w:rFonts w:ascii="Arial" w:hAnsi="Arial" w:cs="Arial"/>
          <w:sz w:val="20"/>
          <w:szCs w:val="20"/>
        </w:rPr>
      </w:pPr>
      <w:r w:rsidRPr="00650CCE">
        <w:rPr>
          <w:rFonts w:ascii="Arial" w:hAnsi="Arial" w:cs="Arial"/>
          <w:sz w:val="20"/>
          <w:szCs w:val="20"/>
        </w:rPr>
        <w:t>M – Nome;</w:t>
      </w:r>
    </w:p>
    <w:p w:rsidR="00331B50" w:rsidRDefault="008126C2" w:rsidP="00650CCE">
      <w:pPr>
        <w:pStyle w:val="PargrafodaLista"/>
        <w:numPr>
          <w:ilvl w:val="0"/>
          <w:numId w:val="6"/>
        </w:numPr>
        <w:spacing w:line="360" w:lineRule="auto"/>
        <w:rPr>
          <w:rFonts w:ascii="Arial" w:hAnsi="Arial" w:cs="Arial"/>
          <w:sz w:val="20"/>
          <w:szCs w:val="20"/>
        </w:rPr>
      </w:pPr>
      <w:r>
        <w:rPr>
          <w:rFonts w:ascii="Arial" w:hAnsi="Arial" w:cs="Arial"/>
          <w:sz w:val="20"/>
          <w:szCs w:val="20"/>
        </w:rPr>
        <w:t xml:space="preserve">O – </w:t>
      </w:r>
      <w:r w:rsidR="00331B50" w:rsidRPr="00650CCE">
        <w:rPr>
          <w:rFonts w:ascii="Arial" w:hAnsi="Arial" w:cs="Arial"/>
          <w:sz w:val="20"/>
          <w:szCs w:val="20"/>
        </w:rPr>
        <w:t xml:space="preserve">Data de Nascimento </w:t>
      </w:r>
    </w:p>
    <w:p w:rsidR="008126C2" w:rsidRDefault="008126C2" w:rsidP="008126C2">
      <w:pPr>
        <w:spacing w:line="360" w:lineRule="auto"/>
        <w:rPr>
          <w:rFonts w:ascii="Arial" w:hAnsi="Arial" w:cs="Arial"/>
          <w:sz w:val="20"/>
          <w:szCs w:val="20"/>
        </w:rPr>
      </w:pPr>
    </w:p>
    <w:p w:rsidR="008126C2" w:rsidRPr="008126C2" w:rsidRDefault="008126C2" w:rsidP="008126C2">
      <w:pPr>
        <w:spacing w:line="360" w:lineRule="auto"/>
        <w:jc w:val="center"/>
        <w:rPr>
          <w:rFonts w:ascii="Arial" w:hAnsi="Arial" w:cs="Arial"/>
          <w:sz w:val="20"/>
          <w:szCs w:val="20"/>
        </w:rPr>
      </w:pPr>
      <w:r>
        <w:rPr>
          <w:noProof/>
          <w:lang w:eastAsia="pt-PT"/>
        </w:rPr>
        <w:lastRenderedPageBreak/>
        <w:drawing>
          <wp:inline distT="0" distB="0" distL="0" distR="0" wp14:anchorId="3E59C382" wp14:editId="0D1EDA64">
            <wp:extent cx="5040000" cy="2694147"/>
            <wp:effectExtent l="0" t="0" r="825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4421" t="58492" r="22322" b="2070"/>
                    <a:stretch/>
                  </pic:blipFill>
                  <pic:spPr bwMode="auto">
                    <a:xfrm>
                      <a:off x="0" y="0"/>
                      <a:ext cx="5071797" cy="2711144"/>
                    </a:xfrm>
                    <a:prstGeom prst="rect">
                      <a:avLst/>
                    </a:prstGeom>
                    <a:ln>
                      <a:noFill/>
                    </a:ln>
                    <a:extLst>
                      <a:ext uri="{53640926-AAD7-44D8-BBD7-CCE9431645EC}">
                        <a14:shadowObscured xmlns:a14="http://schemas.microsoft.com/office/drawing/2010/main"/>
                      </a:ext>
                    </a:extLst>
                  </pic:spPr>
                </pic:pic>
              </a:graphicData>
            </a:graphic>
          </wp:inline>
        </w:drawing>
      </w:r>
    </w:p>
    <w:p w:rsidR="00752CA4" w:rsidRPr="00650CCE" w:rsidRDefault="00752CA4" w:rsidP="00650CCE">
      <w:pPr>
        <w:pStyle w:val="Default"/>
        <w:spacing w:line="360" w:lineRule="auto"/>
        <w:jc w:val="both"/>
        <w:rPr>
          <w:sz w:val="20"/>
          <w:szCs w:val="20"/>
        </w:rPr>
      </w:pPr>
    </w:p>
    <w:p w:rsidR="00752CA4" w:rsidRDefault="00752CA4" w:rsidP="008D2573">
      <w:pPr>
        <w:pStyle w:val="Default"/>
        <w:numPr>
          <w:ilvl w:val="0"/>
          <w:numId w:val="12"/>
        </w:numPr>
        <w:spacing w:line="360" w:lineRule="auto"/>
        <w:ind w:left="284"/>
        <w:jc w:val="both"/>
        <w:rPr>
          <w:sz w:val="20"/>
          <w:szCs w:val="20"/>
        </w:rPr>
      </w:pPr>
      <w:r w:rsidRPr="00650CCE">
        <w:rPr>
          <w:sz w:val="20"/>
          <w:szCs w:val="20"/>
        </w:rPr>
        <w:t xml:space="preserve">Selecionar na </w:t>
      </w:r>
      <w:r w:rsidRPr="00650CCE">
        <w:rPr>
          <w:b/>
          <w:bCs/>
          <w:sz w:val="20"/>
          <w:szCs w:val="20"/>
        </w:rPr>
        <w:t xml:space="preserve">coluna F </w:t>
      </w:r>
      <w:r w:rsidRPr="00650CCE">
        <w:rPr>
          <w:sz w:val="20"/>
          <w:szCs w:val="20"/>
        </w:rPr>
        <w:t xml:space="preserve">a </w:t>
      </w:r>
      <w:r w:rsidRPr="00650CCE">
        <w:rPr>
          <w:b/>
          <w:bCs/>
          <w:sz w:val="20"/>
          <w:szCs w:val="20"/>
        </w:rPr>
        <w:t xml:space="preserve">Prova </w:t>
      </w:r>
      <w:r w:rsidRPr="00650CCE">
        <w:rPr>
          <w:sz w:val="20"/>
          <w:szCs w:val="20"/>
        </w:rPr>
        <w:t>em que cada nadadora se inscreve</w:t>
      </w:r>
      <w:r w:rsidR="00650CCE" w:rsidRPr="00650CCE">
        <w:rPr>
          <w:sz w:val="20"/>
          <w:szCs w:val="20"/>
        </w:rPr>
        <w:t>.</w:t>
      </w:r>
      <w:r w:rsidRPr="00650CCE">
        <w:rPr>
          <w:sz w:val="20"/>
          <w:szCs w:val="20"/>
        </w:rPr>
        <w:t xml:space="preserve"> </w:t>
      </w:r>
    </w:p>
    <w:p w:rsidR="008126C2" w:rsidRDefault="008126C2" w:rsidP="008126C2">
      <w:pPr>
        <w:pStyle w:val="Default"/>
        <w:spacing w:line="360" w:lineRule="auto"/>
        <w:ind w:left="-76"/>
        <w:jc w:val="center"/>
        <w:rPr>
          <w:sz w:val="20"/>
          <w:szCs w:val="20"/>
        </w:rPr>
      </w:pPr>
      <w:r>
        <w:rPr>
          <w:noProof/>
          <w:lang w:eastAsia="pt-PT"/>
        </w:rPr>
        <w:drawing>
          <wp:inline distT="0" distB="0" distL="0" distR="0" wp14:anchorId="5F7E6CD8" wp14:editId="6EF93463">
            <wp:extent cx="5534108" cy="2926437"/>
            <wp:effectExtent l="0" t="0" r="0" b="762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4433" t="58478" r="22184" b="2417"/>
                    <a:stretch/>
                  </pic:blipFill>
                  <pic:spPr bwMode="auto">
                    <a:xfrm>
                      <a:off x="0" y="0"/>
                      <a:ext cx="5549844" cy="2934758"/>
                    </a:xfrm>
                    <a:prstGeom prst="rect">
                      <a:avLst/>
                    </a:prstGeom>
                    <a:ln>
                      <a:noFill/>
                    </a:ln>
                    <a:extLst>
                      <a:ext uri="{53640926-AAD7-44D8-BBD7-CCE9431645EC}">
                        <a14:shadowObscured xmlns:a14="http://schemas.microsoft.com/office/drawing/2010/main"/>
                      </a:ext>
                    </a:extLst>
                  </pic:spPr>
                </pic:pic>
              </a:graphicData>
            </a:graphic>
          </wp:inline>
        </w:drawing>
      </w:r>
    </w:p>
    <w:p w:rsidR="007827BD" w:rsidRDefault="007827BD" w:rsidP="007827BD">
      <w:pPr>
        <w:pStyle w:val="Default"/>
        <w:spacing w:line="360" w:lineRule="auto"/>
        <w:ind w:left="-76"/>
        <w:jc w:val="both"/>
        <w:rPr>
          <w:noProof/>
          <w:lang w:eastAsia="pt-PT"/>
        </w:rPr>
      </w:pPr>
    </w:p>
    <w:p w:rsidR="00377CFB" w:rsidRDefault="00377CFB" w:rsidP="007827BD">
      <w:pPr>
        <w:pStyle w:val="Default"/>
        <w:spacing w:line="360" w:lineRule="auto"/>
        <w:ind w:left="-76"/>
        <w:jc w:val="both"/>
        <w:rPr>
          <w:noProof/>
          <w:lang w:eastAsia="pt-PT"/>
        </w:rPr>
      </w:pPr>
    </w:p>
    <w:p w:rsidR="00377CFB" w:rsidRDefault="00377CFB" w:rsidP="007827BD">
      <w:pPr>
        <w:pStyle w:val="Default"/>
        <w:spacing w:line="360" w:lineRule="auto"/>
        <w:ind w:left="-76"/>
        <w:jc w:val="both"/>
        <w:rPr>
          <w:sz w:val="20"/>
          <w:szCs w:val="20"/>
        </w:rPr>
      </w:pPr>
    </w:p>
    <w:p w:rsidR="008D2573" w:rsidRPr="00650CCE" w:rsidRDefault="008D2573" w:rsidP="007827BD">
      <w:pPr>
        <w:pStyle w:val="Default"/>
        <w:spacing w:line="360" w:lineRule="auto"/>
        <w:ind w:left="-76"/>
        <w:jc w:val="both"/>
        <w:rPr>
          <w:sz w:val="20"/>
          <w:szCs w:val="20"/>
        </w:rPr>
      </w:pPr>
    </w:p>
    <w:p w:rsidR="00752CA4" w:rsidRDefault="00752CA4" w:rsidP="008D2573">
      <w:pPr>
        <w:pStyle w:val="PargrafodaLista"/>
        <w:numPr>
          <w:ilvl w:val="0"/>
          <w:numId w:val="12"/>
        </w:numPr>
        <w:spacing w:line="360" w:lineRule="auto"/>
        <w:ind w:left="284"/>
        <w:rPr>
          <w:rFonts w:ascii="Arial" w:hAnsi="Arial" w:cs="Arial"/>
          <w:sz w:val="20"/>
          <w:szCs w:val="20"/>
        </w:rPr>
      </w:pPr>
      <w:r w:rsidRPr="00650CCE">
        <w:rPr>
          <w:rFonts w:ascii="Arial" w:hAnsi="Arial" w:cs="Arial"/>
          <w:sz w:val="20"/>
          <w:szCs w:val="20"/>
        </w:rPr>
        <w:lastRenderedPageBreak/>
        <w:t xml:space="preserve">Selecionar na </w:t>
      </w:r>
      <w:r w:rsidRPr="00650CCE">
        <w:rPr>
          <w:rFonts w:ascii="Arial" w:hAnsi="Arial" w:cs="Arial"/>
          <w:b/>
          <w:sz w:val="20"/>
          <w:szCs w:val="20"/>
        </w:rPr>
        <w:t>Coluna G</w:t>
      </w:r>
      <w:r w:rsidRPr="00650CCE">
        <w:rPr>
          <w:rFonts w:ascii="Arial" w:hAnsi="Arial" w:cs="Arial"/>
          <w:sz w:val="20"/>
          <w:szCs w:val="20"/>
        </w:rPr>
        <w:t xml:space="preserve"> a </w:t>
      </w:r>
      <w:r w:rsidRPr="00650CCE">
        <w:rPr>
          <w:rFonts w:ascii="Arial" w:hAnsi="Arial" w:cs="Arial"/>
          <w:b/>
          <w:sz w:val="20"/>
          <w:szCs w:val="20"/>
        </w:rPr>
        <w:t>Categoria</w:t>
      </w:r>
      <w:r w:rsidRPr="00650CCE">
        <w:rPr>
          <w:rFonts w:ascii="Arial" w:hAnsi="Arial" w:cs="Arial"/>
          <w:sz w:val="20"/>
          <w:szCs w:val="20"/>
        </w:rPr>
        <w:t xml:space="preserve"> em que cada nadadora compete</w:t>
      </w:r>
      <w:r w:rsidR="00650CCE" w:rsidRPr="00650CCE">
        <w:rPr>
          <w:rFonts w:ascii="Arial" w:hAnsi="Arial" w:cs="Arial"/>
          <w:sz w:val="20"/>
          <w:szCs w:val="20"/>
        </w:rPr>
        <w:t>.</w:t>
      </w:r>
      <w:r w:rsidRPr="00650CCE">
        <w:rPr>
          <w:rFonts w:ascii="Arial" w:hAnsi="Arial" w:cs="Arial"/>
          <w:sz w:val="20"/>
          <w:szCs w:val="20"/>
        </w:rPr>
        <w:t xml:space="preserve"> </w:t>
      </w:r>
    </w:p>
    <w:p w:rsidR="007827BD" w:rsidRPr="007827BD" w:rsidRDefault="00377CFB" w:rsidP="00377CFB">
      <w:pPr>
        <w:spacing w:line="360" w:lineRule="auto"/>
        <w:ind w:left="-76"/>
        <w:jc w:val="center"/>
        <w:rPr>
          <w:rFonts w:ascii="Arial" w:hAnsi="Arial" w:cs="Arial"/>
          <w:sz w:val="20"/>
          <w:szCs w:val="20"/>
        </w:rPr>
      </w:pPr>
      <w:r>
        <w:rPr>
          <w:noProof/>
          <w:lang w:eastAsia="pt-PT"/>
        </w:rPr>
        <w:drawing>
          <wp:inline distT="0" distB="0" distL="0" distR="0" wp14:anchorId="3EE45AA9" wp14:editId="1318DDC9">
            <wp:extent cx="5068800" cy="2697464"/>
            <wp:effectExtent l="0" t="0" r="0" b="825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4433" t="58648" r="22283" b="2071"/>
                    <a:stretch/>
                  </pic:blipFill>
                  <pic:spPr bwMode="auto">
                    <a:xfrm>
                      <a:off x="0" y="0"/>
                      <a:ext cx="5089058" cy="2708244"/>
                    </a:xfrm>
                    <a:prstGeom prst="rect">
                      <a:avLst/>
                    </a:prstGeom>
                    <a:ln>
                      <a:noFill/>
                    </a:ln>
                    <a:extLst>
                      <a:ext uri="{53640926-AAD7-44D8-BBD7-CCE9431645EC}">
                        <a14:shadowObscured xmlns:a14="http://schemas.microsoft.com/office/drawing/2010/main"/>
                      </a:ext>
                    </a:extLst>
                  </pic:spPr>
                </pic:pic>
              </a:graphicData>
            </a:graphic>
          </wp:inline>
        </w:drawing>
      </w:r>
    </w:p>
    <w:p w:rsidR="00377CFB" w:rsidRDefault="00752CA4" w:rsidP="008D2573">
      <w:pPr>
        <w:pStyle w:val="PargrafodaLista"/>
        <w:numPr>
          <w:ilvl w:val="0"/>
          <w:numId w:val="12"/>
        </w:numPr>
        <w:spacing w:line="360" w:lineRule="auto"/>
        <w:ind w:left="284"/>
        <w:rPr>
          <w:rFonts w:ascii="Arial" w:hAnsi="Arial" w:cs="Arial"/>
          <w:sz w:val="20"/>
          <w:szCs w:val="20"/>
        </w:rPr>
      </w:pPr>
      <w:r w:rsidRPr="00650CCE">
        <w:rPr>
          <w:rFonts w:ascii="Arial" w:hAnsi="Arial" w:cs="Arial"/>
          <w:sz w:val="20"/>
          <w:szCs w:val="20"/>
        </w:rPr>
        <w:t xml:space="preserve">Na </w:t>
      </w:r>
      <w:r w:rsidRPr="00650CCE">
        <w:rPr>
          <w:rFonts w:ascii="Arial" w:hAnsi="Arial" w:cs="Arial"/>
          <w:b/>
          <w:bCs/>
          <w:sz w:val="20"/>
          <w:szCs w:val="20"/>
        </w:rPr>
        <w:t xml:space="preserve">coluna H </w:t>
      </w:r>
      <w:r w:rsidRPr="00650CCE">
        <w:rPr>
          <w:rFonts w:ascii="Arial" w:hAnsi="Arial" w:cs="Arial"/>
          <w:sz w:val="20"/>
          <w:szCs w:val="20"/>
        </w:rPr>
        <w:t xml:space="preserve">deverá estar identificado o </w:t>
      </w:r>
      <w:r w:rsidRPr="00650CCE">
        <w:rPr>
          <w:rFonts w:ascii="Arial" w:hAnsi="Arial" w:cs="Arial"/>
          <w:b/>
          <w:bCs/>
          <w:sz w:val="20"/>
          <w:szCs w:val="20"/>
        </w:rPr>
        <w:t>número do esquema</w:t>
      </w:r>
      <w:r w:rsidRPr="00650CCE">
        <w:rPr>
          <w:rFonts w:ascii="Arial" w:hAnsi="Arial" w:cs="Arial"/>
          <w:sz w:val="20"/>
          <w:szCs w:val="20"/>
        </w:rPr>
        <w:t>. Caso inscrevam mais do que um esquema em cada prova, deverão identifica-los com o número 1</w:t>
      </w:r>
      <w:r w:rsidR="00650CCE" w:rsidRPr="00650CCE">
        <w:rPr>
          <w:rFonts w:ascii="Arial" w:hAnsi="Arial" w:cs="Arial"/>
          <w:sz w:val="20"/>
          <w:szCs w:val="20"/>
        </w:rPr>
        <w:t xml:space="preserve"> (Esquema 1)</w:t>
      </w:r>
      <w:r w:rsidRPr="00650CCE">
        <w:rPr>
          <w:rFonts w:ascii="Arial" w:hAnsi="Arial" w:cs="Arial"/>
          <w:sz w:val="20"/>
          <w:szCs w:val="20"/>
        </w:rPr>
        <w:t xml:space="preserve"> e 2</w:t>
      </w:r>
      <w:r w:rsidR="00650CCE" w:rsidRPr="00650CCE">
        <w:rPr>
          <w:rFonts w:ascii="Arial" w:hAnsi="Arial" w:cs="Arial"/>
          <w:sz w:val="20"/>
          <w:szCs w:val="20"/>
        </w:rPr>
        <w:t xml:space="preserve"> (esquema 2)</w:t>
      </w:r>
      <w:r w:rsidRPr="00650CCE">
        <w:rPr>
          <w:rFonts w:ascii="Arial" w:hAnsi="Arial" w:cs="Arial"/>
          <w:sz w:val="20"/>
          <w:szCs w:val="20"/>
        </w:rPr>
        <w:t xml:space="preserve">. </w:t>
      </w:r>
    </w:p>
    <w:p w:rsidR="00A73648" w:rsidRDefault="00752CA4" w:rsidP="008D2573">
      <w:pPr>
        <w:pStyle w:val="PargrafodaLista"/>
        <w:numPr>
          <w:ilvl w:val="0"/>
          <w:numId w:val="12"/>
        </w:numPr>
        <w:spacing w:line="360" w:lineRule="auto"/>
        <w:ind w:left="284"/>
        <w:rPr>
          <w:rFonts w:ascii="Arial" w:hAnsi="Arial" w:cs="Arial"/>
          <w:sz w:val="20"/>
          <w:szCs w:val="20"/>
        </w:rPr>
      </w:pPr>
      <w:r w:rsidRPr="00650CCE">
        <w:rPr>
          <w:rFonts w:ascii="Arial" w:hAnsi="Arial" w:cs="Arial"/>
          <w:sz w:val="20"/>
          <w:szCs w:val="20"/>
        </w:rPr>
        <w:t xml:space="preserve">Na </w:t>
      </w:r>
      <w:r w:rsidRPr="00650CCE">
        <w:rPr>
          <w:rFonts w:ascii="Arial" w:hAnsi="Arial" w:cs="Arial"/>
          <w:b/>
          <w:bCs/>
          <w:sz w:val="20"/>
          <w:szCs w:val="20"/>
        </w:rPr>
        <w:t xml:space="preserve">coluna I </w:t>
      </w:r>
      <w:r w:rsidRPr="00650CCE">
        <w:rPr>
          <w:rFonts w:ascii="Arial" w:hAnsi="Arial" w:cs="Arial"/>
          <w:sz w:val="20"/>
          <w:szCs w:val="20"/>
        </w:rPr>
        <w:t xml:space="preserve">deverá constar o </w:t>
      </w:r>
      <w:r w:rsidRPr="00650CCE">
        <w:rPr>
          <w:rFonts w:ascii="Arial" w:hAnsi="Arial" w:cs="Arial"/>
          <w:b/>
          <w:bCs/>
          <w:sz w:val="20"/>
          <w:szCs w:val="20"/>
        </w:rPr>
        <w:t xml:space="preserve">número de nadadoras </w:t>
      </w:r>
      <w:r w:rsidRPr="00650CCE">
        <w:rPr>
          <w:rFonts w:ascii="Arial" w:hAnsi="Arial" w:cs="Arial"/>
          <w:sz w:val="20"/>
          <w:szCs w:val="20"/>
        </w:rPr>
        <w:t xml:space="preserve">que integram o Esquema e identificar as </w:t>
      </w:r>
      <w:r w:rsidRPr="00650CCE">
        <w:rPr>
          <w:rFonts w:ascii="Arial" w:hAnsi="Arial" w:cs="Arial"/>
          <w:b/>
          <w:bCs/>
          <w:sz w:val="20"/>
          <w:szCs w:val="20"/>
        </w:rPr>
        <w:t xml:space="preserve">nadadoras suplentes </w:t>
      </w:r>
      <w:r w:rsidR="00A73648">
        <w:rPr>
          <w:rFonts w:ascii="Arial" w:hAnsi="Arial" w:cs="Arial"/>
          <w:sz w:val="20"/>
          <w:szCs w:val="20"/>
        </w:rPr>
        <w:t>com a letra R.</w:t>
      </w:r>
    </w:p>
    <w:p w:rsidR="00752CA4" w:rsidRPr="00650CCE" w:rsidRDefault="00650CCE" w:rsidP="00A73648">
      <w:pPr>
        <w:pStyle w:val="PargrafodaLista"/>
        <w:spacing w:line="360" w:lineRule="auto"/>
        <w:ind w:left="284"/>
        <w:rPr>
          <w:rFonts w:ascii="Arial" w:hAnsi="Arial" w:cs="Arial"/>
          <w:sz w:val="20"/>
          <w:szCs w:val="20"/>
        </w:rPr>
      </w:pPr>
      <w:r w:rsidRPr="00650CCE">
        <w:rPr>
          <w:rFonts w:ascii="Arial" w:hAnsi="Arial" w:cs="Arial"/>
          <w:sz w:val="20"/>
          <w:szCs w:val="20"/>
        </w:rPr>
        <w:t>No caso das figuras as atletas devem ser identificadas por categoria de 1 até n – Infantis (1,</w:t>
      </w:r>
      <w:proofErr w:type="gramStart"/>
      <w:r w:rsidRPr="00650CCE">
        <w:rPr>
          <w:rFonts w:ascii="Arial" w:hAnsi="Arial" w:cs="Arial"/>
          <w:sz w:val="20"/>
          <w:szCs w:val="20"/>
        </w:rPr>
        <w:t>2,3,…</w:t>
      </w:r>
      <w:proofErr w:type="gramEnd"/>
      <w:r w:rsidRPr="00650CCE">
        <w:rPr>
          <w:rFonts w:ascii="Arial" w:hAnsi="Arial" w:cs="Arial"/>
          <w:sz w:val="20"/>
          <w:szCs w:val="20"/>
        </w:rPr>
        <w:t>,n), Juvenis (1,2,3,…,n)</w:t>
      </w:r>
    </w:p>
    <w:p w:rsidR="00650CCE" w:rsidRDefault="00377CFB" w:rsidP="00A73648">
      <w:pPr>
        <w:pStyle w:val="PargrafodaLista"/>
        <w:spacing w:line="360" w:lineRule="auto"/>
        <w:jc w:val="center"/>
        <w:rPr>
          <w:rFonts w:ascii="Arial" w:hAnsi="Arial" w:cs="Arial"/>
          <w:sz w:val="20"/>
          <w:szCs w:val="20"/>
        </w:rPr>
      </w:pPr>
      <w:r>
        <w:rPr>
          <w:noProof/>
          <w:lang w:eastAsia="pt-PT"/>
        </w:rPr>
        <w:drawing>
          <wp:inline distT="0" distB="0" distL="0" distR="0" wp14:anchorId="3E10D152" wp14:editId="32767249">
            <wp:extent cx="5148000" cy="2762121"/>
            <wp:effectExtent l="0" t="0" r="0" b="63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4488" t="58308" r="22448" b="2252"/>
                    <a:stretch/>
                  </pic:blipFill>
                  <pic:spPr bwMode="auto">
                    <a:xfrm>
                      <a:off x="0" y="0"/>
                      <a:ext cx="5187710" cy="2783427"/>
                    </a:xfrm>
                    <a:prstGeom prst="rect">
                      <a:avLst/>
                    </a:prstGeom>
                    <a:ln>
                      <a:noFill/>
                    </a:ln>
                    <a:extLst>
                      <a:ext uri="{53640926-AAD7-44D8-BBD7-CCE9431645EC}">
                        <a14:shadowObscured xmlns:a14="http://schemas.microsoft.com/office/drawing/2010/main"/>
                      </a:ext>
                    </a:extLst>
                  </pic:spPr>
                </pic:pic>
              </a:graphicData>
            </a:graphic>
          </wp:inline>
        </w:drawing>
      </w:r>
    </w:p>
    <w:p w:rsidR="00377CFB" w:rsidRPr="00377CFB" w:rsidRDefault="00377CFB" w:rsidP="008126C2">
      <w:pPr>
        <w:spacing w:line="360" w:lineRule="auto"/>
        <w:rPr>
          <w:rFonts w:ascii="Arial" w:hAnsi="Arial" w:cs="Arial"/>
          <w:b/>
          <w:sz w:val="20"/>
          <w:szCs w:val="20"/>
        </w:rPr>
      </w:pPr>
      <w:r w:rsidRPr="00377CFB">
        <w:rPr>
          <w:rFonts w:ascii="Arial" w:hAnsi="Arial" w:cs="Arial"/>
          <w:b/>
          <w:sz w:val="20"/>
          <w:szCs w:val="20"/>
        </w:rPr>
        <w:lastRenderedPageBreak/>
        <w:t>NOTA</w:t>
      </w:r>
      <w:r w:rsidR="008D2573">
        <w:rPr>
          <w:rFonts w:ascii="Arial" w:hAnsi="Arial" w:cs="Arial"/>
          <w:b/>
          <w:sz w:val="20"/>
          <w:szCs w:val="20"/>
        </w:rPr>
        <w:t>S</w:t>
      </w:r>
      <w:r w:rsidRPr="00377CFB">
        <w:rPr>
          <w:rFonts w:ascii="Arial" w:hAnsi="Arial" w:cs="Arial"/>
          <w:b/>
          <w:sz w:val="20"/>
          <w:szCs w:val="20"/>
        </w:rPr>
        <w:t>:</w:t>
      </w:r>
    </w:p>
    <w:p w:rsidR="008126C2" w:rsidRPr="008D2573" w:rsidRDefault="008126C2" w:rsidP="008D2573">
      <w:pPr>
        <w:pStyle w:val="PargrafodaLista"/>
        <w:numPr>
          <w:ilvl w:val="0"/>
          <w:numId w:val="14"/>
        </w:numPr>
        <w:spacing w:line="360" w:lineRule="auto"/>
        <w:rPr>
          <w:rFonts w:ascii="Arial" w:hAnsi="Arial" w:cs="Arial"/>
          <w:sz w:val="20"/>
          <w:szCs w:val="20"/>
        </w:rPr>
      </w:pPr>
      <w:r w:rsidRPr="008D2573">
        <w:rPr>
          <w:rFonts w:ascii="Arial" w:hAnsi="Arial" w:cs="Arial"/>
          <w:sz w:val="20"/>
          <w:szCs w:val="20"/>
        </w:rPr>
        <w:t xml:space="preserve">No caso de ser a primeira prova da atleta ou o Excel não reconhecer o número de licença (não preenche os campos automaticamente), </w:t>
      </w:r>
      <w:r w:rsidRPr="008D2573">
        <w:rPr>
          <w:rFonts w:ascii="Arial" w:hAnsi="Arial" w:cs="Arial"/>
          <w:sz w:val="20"/>
          <w:szCs w:val="20"/>
          <w:u w:val="single"/>
        </w:rPr>
        <w:t>e após verificarem que o número de licença está correto</w:t>
      </w:r>
      <w:r w:rsidRPr="008D2573">
        <w:rPr>
          <w:rFonts w:ascii="Arial" w:hAnsi="Arial" w:cs="Arial"/>
          <w:sz w:val="20"/>
          <w:szCs w:val="20"/>
        </w:rPr>
        <w:t>, deverão preencher os dados da atleta a partir da linha 60 inclusive, até á linha 80. As colunas a serem preenchidas manualmente encontram-se assinaladas a cor diferente.</w:t>
      </w:r>
    </w:p>
    <w:p w:rsidR="008126C2" w:rsidRPr="00650CCE" w:rsidRDefault="008126C2" w:rsidP="008126C2">
      <w:pPr>
        <w:spacing w:line="360" w:lineRule="auto"/>
        <w:jc w:val="center"/>
        <w:rPr>
          <w:rFonts w:ascii="Arial" w:hAnsi="Arial" w:cs="Arial"/>
          <w:sz w:val="20"/>
          <w:szCs w:val="20"/>
        </w:rPr>
      </w:pPr>
      <w:r>
        <w:rPr>
          <w:noProof/>
          <w:lang w:eastAsia="pt-PT"/>
        </w:rPr>
        <w:drawing>
          <wp:inline distT="0" distB="0" distL="0" distR="0" wp14:anchorId="0CCA1748" wp14:editId="3FEBDAE1">
            <wp:extent cx="5227200" cy="2794383"/>
            <wp:effectExtent l="0" t="0" r="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4429" t="58307" r="22314" b="2254"/>
                    <a:stretch/>
                  </pic:blipFill>
                  <pic:spPr bwMode="auto">
                    <a:xfrm>
                      <a:off x="0" y="0"/>
                      <a:ext cx="5247815" cy="2805404"/>
                    </a:xfrm>
                    <a:prstGeom prst="rect">
                      <a:avLst/>
                    </a:prstGeom>
                    <a:ln>
                      <a:noFill/>
                    </a:ln>
                    <a:extLst>
                      <a:ext uri="{53640926-AAD7-44D8-BBD7-CCE9431645EC}">
                        <a14:shadowObscured xmlns:a14="http://schemas.microsoft.com/office/drawing/2010/main"/>
                      </a:ext>
                    </a:extLst>
                  </pic:spPr>
                </pic:pic>
              </a:graphicData>
            </a:graphic>
          </wp:inline>
        </w:drawing>
      </w:r>
    </w:p>
    <w:p w:rsidR="00377CFB" w:rsidRPr="00650CCE" w:rsidRDefault="00377CFB" w:rsidP="00377CFB">
      <w:pPr>
        <w:pStyle w:val="Default"/>
        <w:numPr>
          <w:ilvl w:val="0"/>
          <w:numId w:val="8"/>
        </w:numPr>
        <w:spacing w:line="360" w:lineRule="auto"/>
        <w:jc w:val="both"/>
        <w:rPr>
          <w:sz w:val="20"/>
          <w:szCs w:val="20"/>
        </w:rPr>
      </w:pPr>
      <w:r w:rsidRPr="00650CCE">
        <w:rPr>
          <w:sz w:val="20"/>
          <w:szCs w:val="20"/>
        </w:rPr>
        <w:t xml:space="preserve">Inserir na </w:t>
      </w:r>
      <w:r>
        <w:rPr>
          <w:b/>
          <w:bCs/>
          <w:sz w:val="20"/>
          <w:szCs w:val="20"/>
        </w:rPr>
        <w:t>coluna E</w:t>
      </w:r>
      <w:r w:rsidRPr="00650CCE">
        <w:rPr>
          <w:b/>
          <w:bCs/>
          <w:sz w:val="20"/>
          <w:szCs w:val="20"/>
        </w:rPr>
        <w:t xml:space="preserve"> </w:t>
      </w:r>
      <w:r>
        <w:rPr>
          <w:sz w:val="20"/>
          <w:szCs w:val="20"/>
        </w:rPr>
        <w:t xml:space="preserve">número </w:t>
      </w:r>
      <w:r w:rsidRPr="00377CFB">
        <w:rPr>
          <w:b/>
          <w:sz w:val="20"/>
          <w:szCs w:val="20"/>
        </w:rPr>
        <w:t>da Equipa</w:t>
      </w:r>
      <w:r>
        <w:rPr>
          <w:b/>
          <w:sz w:val="20"/>
          <w:szCs w:val="20"/>
        </w:rPr>
        <w:t xml:space="preserve"> </w:t>
      </w:r>
    </w:p>
    <w:p w:rsidR="00377CFB" w:rsidRPr="00650CCE" w:rsidRDefault="00377CFB" w:rsidP="00377CFB">
      <w:pPr>
        <w:pStyle w:val="Default"/>
        <w:numPr>
          <w:ilvl w:val="0"/>
          <w:numId w:val="8"/>
        </w:numPr>
        <w:spacing w:line="360" w:lineRule="auto"/>
        <w:jc w:val="both"/>
        <w:rPr>
          <w:sz w:val="20"/>
          <w:szCs w:val="20"/>
        </w:rPr>
      </w:pPr>
      <w:r w:rsidRPr="00650CCE">
        <w:rPr>
          <w:sz w:val="20"/>
          <w:szCs w:val="20"/>
        </w:rPr>
        <w:t xml:space="preserve">Inserir na </w:t>
      </w:r>
      <w:r>
        <w:rPr>
          <w:b/>
          <w:bCs/>
          <w:sz w:val="20"/>
          <w:szCs w:val="20"/>
        </w:rPr>
        <w:t>coluna F</w:t>
      </w:r>
      <w:r w:rsidRPr="00650CCE">
        <w:rPr>
          <w:b/>
          <w:bCs/>
          <w:sz w:val="20"/>
          <w:szCs w:val="20"/>
        </w:rPr>
        <w:t xml:space="preserve"> </w:t>
      </w:r>
      <w:r>
        <w:rPr>
          <w:sz w:val="20"/>
          <w:szCs w:val="20"/>
        </w:rPr>
        <w:t xml:space="preserve">a </w:t>
      </w:r>
      <w:r w:rsidRPr="00377CFB">
        <w:rPr>
          <w:b/>
          <w:sz w:val="20"/>
          <w:szCs w:val="20"/>
        </w:rPr>
        <w:t>prova a realizar</w:t>
      </w:r>
    </w:p>
    <w:p w:rsidR="00377CFB" w:rsidRDefault="00377CFB" w:rsidP="00CF0A77">
      <w:pPr>
        <w:pStyle w:val="Default"/>
        <w:numPr>
          <w:ilvl w:val="0"/>
          <w:numId w:val="8"/>
        </w:numPr>
        <w:spacing w:line="360" w:lineRule="auto"/>
        <w:jc w:val="both"/>
        <w:rPr>
          <w:sz w:val="20"/>
          <w:szCs w:val="20"/>
        </w:rPr>
      </w:pPr>
      <w:r w:rsidRPr="00377CFB">
        <w:rPr>
          <w:sz w:val="20"/>
          <w:szCs w:val="20"/>
        </w:rPr>
        <w:t xml:space="preserve">Inserir na </w:t>
      </w:r>
      <w:r w:rsidRPr="00377CFB">
        <w:rPr>
          <w:b/>
          <w:bCs/>
          <w:sz w:val="20"/>
          <w:szCs w:val="20"/>
        </w:rPr>
        <w:t>coluna G</w:t>
      </w:r>
      <w:r w:rsidRPr="00377CFB">
        <w:rPr>
          <w:b/>
          <w:bCs/>
          <w:sz w:val="20"/>
          <w:szCs w:val="20"/>
        </w:rPr>
        <w:t xml:space="preserve"> </w:t>
      </w:r>
      <w:r w:rsidRPr="00377CFB">
        <w:rPr>
          <w:bCs/>
          <w:sz w:val="20"/>
          <w:szCs w:val="20"/>
        </w:rPr>
        <w:t xml:space="preserve">a </w:t>
      </w:r>
      <w:r w:rsidRPr="00377CFB">
        <w:rPr>
          <w:b/>
          <w:bCs/>
          <w:sz w:val="20"/>
          <w:szCs w:val="20"/>
        </w:rPr>
        <w:t>categoria em que a atleta compete</w:t>
      </w:r>
    </w:p>
    <w:p w:rsidR="00377CFB" w:rsidRPr="00377CFB" w:rsidRDefault="00377CFB" w:rsidP="00CF0A77">
      <w:pPr>
        <w:pStyle w:val="Default"/>
        <w:numPr>
          <w:ilvl w:val="0"/>
          <w:numId w:val="8"/>
        </w:numPr>
        <w:spacing w:line="360" w:lineRule="auto"/>
        <w:jc w:val="both"/>
        <w:rPr>
          <w:sz w:val="20"/>
          <w:szCs w:val="20"/>
        </w:rPr>
      </w:pPr>
      <w:r w:rsidRPr="00377CFB">
        <w:rPr>
          <w:sz w:val="20"/>
          <w:szCs w:val="20"/>
        </w:rPr>
        <w:t xml:space="preserve">Inserir na </w:t>
      </w:r>
      <w:r w:rsidRPr="00377CFB">
        <w:rPr>
          <w:b/>
          <w:bCs/>
          <w:sz w:val="20"/>
          <w:szCs w:val="20"/>
        </w:rPr>
        <w:t xml:space="preserve">coluna H </w:t>
      </w:r>
      <w:r>
        <w:rPr>
          <w:sz w:val="20"/>
          <w:szCs w:val="20"/>
        </w:rPr>
        <w:t xml:space="preserve">o </w:t>
      </w:r>
      <w:r w:rsidRPr="00377CFB">
        <w:rPr>
          <w:b/>
          <w:sz w:val="20"/>
          <w:szCs w:val="20"/>
        </w:rPr>
        <w:t>número do esquema</w:t>
      </w:r>
      <w:r>
        <w:rPr>
          <w:sz w:val="20"/>
          <w:szCs w:val="20"/>
        </w:rPr>
        <w:t xml:space="preserve"> (no caso das figuras colocar sempre 1) </w:t>
      </w:r>
    </w:p>
    <w:p w:rsidR="00377CFB" w:rsidRPr="00377CFB" w:rsidRDefault="00377CFB" w:rsidP="00377CFB">
      <w:pPr>
        <w:pStyle w:val="Default"/>
        <w:numPr>
          <w:ilvl w:val="0"/>
          <w:numId w:val="8"/>
        </w:numPr>
        <w:spacing w:line="360" w:lineRule="auto"/>
        <w:jc w:val="both"/>
        <w:rPr>
          <w:b/>
          <w:sz w:val="20"/>
          <w:szCs w:val="20"/>
        </w:rPr>
      </w:pPr>
      <w:r w:rsidRPr="00650CCE">
        <w:rPr>
          <w:sz w:val="20"/>
          <w:szCs w:val="20"/>
        </w:rPr>
        <w:t xml:space="preserve">Inserir na </w:t>
      </w:r>
      <w:r>
        <w:rPr>
          <w:b/>
          <w:bCs/>
          <w:sz w:val="20"/>
          <w:szCs w:val="20"/>
        </w:rPr>
        <w:t>coluna I</w:t>
      </w:r>
      <w:r w:rsidRPr="00650CCE">
        <w:rPr>
          <w:b/>
          <w:bCs/>
          <w:sz w:val="20"/>
          <w:szCs w:val="20"/>
        </w:rPr>
        <w:t xml:space="preserve"> </w:t>
      </w:r>
      <w:r>
        <w:rPr>
          <w:sz w:val="20"/>
          <w:szCs w:val="20"/>
        </w:rPr>
        <w:t xml:space="preserve">a </w:t>
      </w:r>
      <w:r w:rsidRPr="00377CFB">
        <w:rPr>
          <w:b/>
          <w:sz w:val="20"/>
          <w:szCs w:val="20"/>
        </w:rPr>
        <w:t xml:space="preserve">ordem da atleta </w:t>
      </w:r>
    </w:p>
    <w:p w:rsidR="008126C2" w:rsidRPr="00650CCE" w:rsidRDefault="008126C2" w:rsidP="008126C2">
      <w:pPr>
        <w:pStyle w:val="Default"/>
        <w:numPr>
          <w:ilvl w:val="0"/>
          <w:numId w:val="8"/>
        </w:numPr>
        <w:spacing w:line="360" w:lineRule="auto"/>
        <w:jc w:val="both"/>
        <w:rPr>
          <w:sz w:val="20"/>
          <w:szCs w:val="20"/>
        </w:rPr>
      </w:pPr>
      <w:r w:rsidRPr="00650CCE">
        <w:rPr>
          <w:sz w:val="20"/>
          <w:szCs w:val="20"/>
        </w:rPr>
        <w:t xml:space="preserve">Inserir na </w:t>
      </w:r>
      <w:r w:rsidRPr="00650CCE">
        <w:rPr>
          <w:b/>
          <w:bCs/>
          <w:sz w:val="20"/>
          <w:szCs w:val="20"/>
        </w:rPr>
        <w:t xml:space="preserve">coluna L </w:t>
      </w:r>
      <w:r w:rsidRPr="00650CCE">
        <w:rPr>
          <w:sz w:val="20"/>
          <w:szCs w:val="20"/>
        </w:rPr>
        <w:t xml:space="preserve">os </w:t>
      </w:r>
      <w:r w:rsidRPr="00650CCE">
        <w:rPr>
          <w:b/>
          <w:sz w:val="20"/>
          <w:szCs w:val="20"/>
        </w:rPr>
        <w:t>apelidos das atletas</w:t>
      </w:r>
    </w:p>
    <w:p w:rsidR="008126C2" w:rsidRPr="00650CCE" w:rsidRDefault="008126C2" w:rsidP="008126C2">
      <w:pPr>
        <w:pStyle w:val="Default"/>
        <w:numPr>
          <w:ilvl w:val="0"/>
          <w:numId w:val="8"/>
        </w:numPr>
        <w:spacing w:line="360" w:lineRule="auto"/>
        <w:jc w:val="both"/>
        <w:rPr>
          <w:b/>
          <w:bCs/>
          <w:sz w:val="20"/>
          <w:szCs w:val="20"/>
        </w:rPr>
      </w:pPr>
      <w:r w:rsidRPr="00650CCE">
        <w:rPr>
          <w:sz w:val="20"/>
          <w:szCs w:val="20"/>
        </w:rPr>
        <w:t xml:space="preserve">Inserir na </w:t>
      </w:r>
      <w:r w:rsidRPr="00650CCE">
        <w:rPr>
          <w:b/>
          <w:bCs/>
          <w:sz w:val="20"/>
          <w:szCs w:val="20"/>
        </w:rPr>
        <w:t xml:space="preserve">coluna M </w:t>
      </w:r>
      <w:r w:rsidRPr="00650CCE">
        <w:rPr>
          <w:sz w:val="20"/>
          <w:szCs w:val="20"/>
        </w:rPr>
        <w:t xml:space="preserve">os </w:t>
      </w:r>
      <w:r w:rsidRPr="00650CCE">
        <w:rPr>
          <w:b/>
          <w:sz w:val="20"/>
          <w:szCs w:val="20"/>
        </w:rPr>
        <w:t>nomes próprios das Atletas</w:t>
      </w:r>
      <w:r w:rsidRPr="00650CCE">
        <w:rPr>
          <w:b/>
          <w:bCs/>
          <w:sz w:val="20"/>
          <w:szCs w:val="20"/>
        </w:rPr>
        <w:t xml:space="preserve"> </w:t>
      </w:r>
    </w:p>
    <w:p w:rsidR="008126C2" w:rsidRPr="00377CFB" w:rsidRDefault="008126C2" w:rsidP="008126C2">
      <w:pPr>
        <w:pStyle w:val="Default"/>
        <w:numPr>
          <w:ilvl w:val="0"/>
          <w:numId w:val="8"/>
        </w:numPr>
        <w:spacing w:line="360" w:lineRule="auto"/>
        <w:jc w:val="both"/>
        <w:rPr>
          <w:sz w:val="20"/>
          <w:szCs w:val="20"/>
        </w:rPr>
      </w:pPr>
      <w:r w:rsidRPr="00650CCE">
        <w:rPr>
          <w:sz w:val="20"/>
          <w:szCs w:val="20"/>
        </w:rPr>
        <w:t xml:space="preserve">Inserir na </w:t>
      </w:r>
      <w:r w:rsidRPr="00650CCE">
        <w:rPr>
          <w:b/>
          <w:bCs/>
          <w:sz w:val="20"/>
          <w:szCs w:val="20"/>
        </w:rPr>
        <w:t xml:space="preserve">coluna O </w:t>
      </w:r>
      <w:r w:rsidRPr="00650CCE">
        <w:rPr>
          <w:sz w:val="20"/>
          <w:szCs w:val="20"/>
        </w:rPr>
        <w:t xml:space="preserve">a </w:t>
      </w:r>
      <w:r w:rsidRPr="00650CCE">
        <w:rPr>
          <w:b/>
          <w:bCs/>
          <w:sz w:val="20"/>
          <w:szCs w:val="20"/>
        </w:rPr>
        <w:t xml:space="preserve">data de nascimento das atletas </w:t>
      </w:r>
    </w:p>
    <w:p w:rsidR="008D2573" w:rsidRDefault="008D2573" w:rsidP="008D2573">
      <w:pPr>
        <w:pStyle w:val="Default"/>
        <w:spacing w:line="360" w:lineRule="auto"/>
        <w:jc w:val="both"/>
        <w:rPr>
          <w:bCs/>
          <w:sz w:val="20"/>
          <w:szCs w:val="20"/>
        </w:rPr>
      </w:pPr>
    </w:p>
    <w:p w:rsidR="008D2573" w:rsidRDefault="008D2573" w:rsidP="008D2573">
      <w:pPr>
        <w:pStyle w:val="Default"/>
        <w:spacing w:line="360" w:lineRule="auto"/>
        <w:jc w:val="both"/>
        <w:rPr>
          <w:b/>
          <w:bCs/>
          <w:sz w:val="20"/>
          <w:szCs w:val="20"/>
        </w:rPr>
      </w:pPr>
    </w:p>
    <w:p w:rsidR="008D2573" w:rsidRDefault="008D2573" w:rsidP="008D2573">
      <w:pPr>
        <w:pStyle w:val="Default"/>
        <w:numPr>
          <w:ilvl w:val="0"/>
          <w:numId w:val="14"/>
        </w:numPr>
        <w:spacing w:line="360" w:lineRule="auto"/>
        <w:jc w:val="both"/>
        <w:rPr>
          <w:sz w:val="20"/>
          <w:szCs w:val="20"/>
        </w:rPr>
      </w:pPr>
      <w:r w:rsidRPr="00650CCE">
        <w:rPr>
          <w:sz w:val="20"/>
          <w:szCs w:val="20"/>
        </w:rPr>
        <w:t xml:space="preserve">Todas as nadadoras inscritas independentemente da sua categoria deverão constar no ficheiro de Excel. </w:t>
      </w:r>
    </w:p>
    <w:p w:rsidR="008D2573" w:rsidRPr="008D2573" w:rsidRDefault="008D2573" w:rsidP="008D2573">
      <w:pPr>
        <w:pStyle w:val="Default"/>
        <w:numPr>
          <w:ilvl w:val="0"/>
          <w:numId w:val="14"/>
        </w:numPr>
        <w:spacing w:line="360" w:lineRule="auto"/>
        <w:jc w:val="both"/>
        <w:rPr>
          <w:sz w:val="20"/>
          <w:szCs w:val="20"/>
        </w:rPr>
      </w:pPr>
      <w:r w:rsidRPr="008D2573">
        <w:rPr>
          <w:sz w:val="20"/>
          <w:szCs w:val="20"/>
        </w:rPr>
        <w:t xml:space="preserve">Na inscrição da </w:t>
      </w:r>
      <w:r w:rsidRPr="008D2573">
        <w:rPr>
          <w:b/>
          <w:bCs/>
          <w:sz w:val="20"/>
          <w:szCs w:val="20"/>
        </w:rPr>
        <w:t>prova de Figuras</w:t>
      </w:r>
      <w:r w:rsidRPr="008D2573">
        <w:rPr>
          <w:sz w:val="20"/>
          <w:szCs w:val="20"/>
        </w:rPr>
        <w:t xml:space="preserve">, na </w:t>
      </w:r>
      <w:r w:rsidRPr="008D2573">
        <w:rPr>
          <w:b/>
          <w:bCs/>
          <w:sz w:val="20"/>
          <w:szCs w:val="20"/>
        </w:rPr>
        <w:t xml:space="preserve">coluna I – Ordem </w:t>
      </w:r>
      <w:r w:rsidRPr="008D2573">
        <w:rPr>
          <w:sz w:val="20"/>
          <w:szCs w:val="20"/>
        </w:rPr>
        <w:t xml:space="preserve">as nadadoras deverão estar identificadas com números (de 1 a </w:t>
      </w:r>
      <w:r w:rsidRPr="008D2573">
        <w:rPr>
          <w:i/>
          <w:iCs/>
          <w:sz w:val="20"/>
          <w:szCs w:val="20"/>
        </w:rPr>
        <w:t>n</w:t>
      </w:r>
      <w:r w:rsidRPr="008D2573">
        <w:rPr>
          <w:sz w:val="20"/>
          <w:szCs w:val="20"/>
        </w:rPr>
        <w:t xml:space="preserve">, em que </w:t>
      </w:r>
      <w:proofErr w:type="gramStart"/>
      <w:r w:rsidRPr="008D2573">
        <w:rPr>
          <w:i/>
          <w:iCs/>
          <w:sz w:val="20"/>
          <w:szCs w:val="20"/>
        </w:rPr>
        <w:t>n</w:t>
      </w:r>
      <w:proofErr w:type="gramEnd"/>
      <w:r w:rsidRPr="008D2573">
        <w:rPr>
          <w:i/>
          <w:iCs/>
          <w:sz w:val="20"/>
          <w:szCs w:val="20"/>
        </w:rPr>
        <w:t xml:space="preserve"> </w:t>
      </w:r>
      <w:r w:rsidRPr="008D2573">
        <w:rPr>
          <w:sz w:val="20"/>
          <w:szCs w:val="20"/>
        </w:rPr>
        <w:t xml:space="preserve">é o número total de nadadoras inscritas nesta prova do mesmo clube). </w:t>
      </w:r>
    </w:p>
    <w:p w:rsidR="008D2573" w:rsidRPr="00650CCE" w:rsidRDefault="008D2573" w:rsidP="008D2573">
      <w:pPr>
        <w:pStyle w:val="Default"/>
        <w:spacing w:line="360" w:lineRule="auto"/>
        <w:ind w:left="720"/>
        <w:jc w:val="center"/>
        <w:rPr>
          <w:sz w:val="20"/>
          <w:szCs w:val="20"/>
        </w:rPr>
      </w:pPr>
      <w:r>
        <w:rPr>
          <w:noProof/>
          <w:lang w:eastAsia="pt-PT"/>
        </w:rPr>
        <w:lastRenderedPageBreak/>
        <w:drawing>
          <wp:inline distT="0" distB="0" distL="0" distR="0" wp14:anchorId="6B976048" wp14:editId="29559A8D">
            <wp:extent cx="5133600" cy="2754395"/>
            <wp:effectExtent l="0" t="0" r="0" b="825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4488" t="58308" r="22448" b="2252"/>
                    <a:stretch/>
                  </pic:blipFill>
                  <pic:spPr bwMode="auto">
                    <a:xfrm>
                      <a:off x="0" y="0"/>
                      <a:ext cx="5171086" cy="2774508"/>
                    </a:xfrm>
                    <a:prstGeom prst="rect">
                      <a:avLst/>
                    </a:prstGeom>
                    <a:ln>
                      <a:noFill/>
                    </a:ln>
                    <a:extLst>
                      <a:ext uri="{53640926-AAD7-44D8-BBD7-CCE9431645EC}">
                        <a14:shadowObscured xmlns:a14="http://schemas.microsoft.com/office/drawing/2010/main"/>
                      </a:ext>
                    </a:extLst>
                  </pic:spPr>
                </pic:pic>
              </a:graphicData>
            </a:graphic>
          </wp:inline>
        </w:drawing>
      </w:r>
    </w:p>
    <w:p w:rsidR="008D2573" w:rsidRPr="00650CCE" w:rsidRDefault="008D2573" w:rsidP="008D2573">
      <w:pPr>
        <w:pStyle w:val="Default"/>
        <w:spacing w:line="360" w:lineRule="auto"/>
        <w:jc w:val="center"/>
        <w:rPr>
          <w:sz w:val="20"/>
          <w:szCs w:val="20"/>
        </w:rPr>
      </w:pPr>
    </w:p>
    <w:p w:rsidR="008D2573" w:rsidRPr="00650CCE" w:rsidRDefault="008D2573" w:rsidP="008D2573">
      <w:pPr>
        <w:pStyle w:val="Default"/>
        <w:numPr>
          <w:ilvl w:val="0"/>
          <w:numId w:val="14"/>
        </w:numPr>
        <w:spacing w:line="360" w:lineRule="auto"/>
        <w:jc w:val="both"/>
        <w:rPr>
          <w:sz w:val="20"/>
          <w:szCs w:val="20"/>
        </w:rPr>
      </w:pPr>
      <w:r w:rsidRPr="00650CCE">
        <w:rPr>
          <w:sz w:val="20"/>
          <w:szCs w:val="20"/>
        </w:rPr>
        <w:t xml:space="preserve">As nadadoras que compitam em mais do que um escalão, deverão estar inscritas nos dois ou três escalões com as devidas provas identificadas. Os dados de identificação das nadadoras deverão estar corretamente preenchidos para que não existam duplicações de nadadoras ou conflitos de participantes no programa informático. </w:t>
      </w:r>
    </w:p>
    <w:p w:rsidR="008D2573" w:rsidRPr="00650CCE" w:rsidRDefault="008D2573" w:rsidP="008D2573">
      <w:pPr>
        <w:pStyle w:val="Default"/>
        <w:spacing w:line="360" w:lineRule="auto"/>
        <w:jc w:val="center"/>
        <w:rPr>
          <w:sz w:val="20"/>
          <w:szCs w:val="20"/>
        </w:rPr>
      </w:pPr>
      <w:r>
        <w:rPr>
          <w:noProof/>
          <w:lang w:eastAsia="pt-PT"/>
        </w:rPr>
        <w:drawing>
          <wp:inline distT="0" distB="0" distL="0" distR="0" wp14:anchorId="6CE5CBD0" wp14:editId="46C8C8E6">
            <wp:extent cx="5070226" cy="255600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3049" t="10333" r="24632" b="46147"/>
                    <a:stretch/>
                  </pic:blipFill>
                  <pic:spPr bwMode="auto">
                    <a:xfrm>
                      <a:off x="0" y="0"/>
                      <a:ext cx="5103825" cy="2572938"/>
                    </a:xfrm>
                    <a:prstGeom prst="rect">
                      <a:avLst/>
                    </a:prstGeom>
                    <a:ln>
                      <a:noFill/>
                    </a:ln>
                    <a:extLst>
                      <a:ext uri="{53640926-AAD7-44D8-BBD7-CCE9431645EC}">
                        <a14:shadowObscured xmlns:a14="http://schemas.microsoft.com/office/drawing/2010/main"/>
                      </a:ext>
                    </a:extLst>
                  </pic:spPr>
                </pic:pic>
              </a:graphicData>
            </a:graphic>
          </wp:inline>
        </w:drawing>
      </w:r>
    </w:p>
    <w:p w:rsidR="008D2573" w:rsidRPr="00650CCE" w:rsidRDefault="008D2573" w:rsidP="008D2573">
      <w:pPr>
        <w:rPr>
          <w:rFonts w:ascii="Arial" w:hAnsi="Arial" w:cs="Arial"/>
          <w:sz w:val="20"/>
          <w:szCs w:val="20"/>
        </w:rPr>
      </w:pPr>
    </w:p>
    <w:p w:rsidR="008D2573" w:rsidRDefault="008D2573" w:rsidP="008D2573">
      <w:pPr>
        <w:pStyle w:val="Default"/>
        <w:spacing w:line="360" w:lineRule="auto"/>
        <w:jc w:val="both"/>
        <w:rPr>
          <w:bCs/>
          <w:sz w:val="20"/>
          <w:szCs w:val="20"/>
        </w:rPr>
      </w:pPr>
    </w:p>
    <w:p w:rsidR="008D2573" w:rsidRDefault="008D2573" w:rsidP="008D2573">
      <w:pPr>
        <w:pStyle w:val="Default"/>
        <w:spacing w:line="360" w:lineRule="auto"/>
        <w:jc w:val="both"/>
        <w:rPr>
          <w:bCs/>
          <w:sz w:val="20"/>
          <w:szCs w:val="20"/>
        </w:rPr>
      </w:pPr>
    </w:p>
    <w:p w:rsidR="008D2573" w:rsidRDefault="008D2573" w:rsidP="00E13580">
      <w:pPr>
        <w:pStyle w:val="Default"/>
        <w:numPr>
          <w:ilvl w:val="0"/>
          <w:numId w:val="11"/>
        </w:numPr>
        <w:spacing w:line="360" w:lineRule="auto"/>
        <w:jc w:val="both"/>
        <w:rPr>
          <w:b/>
          <w:bCs/>
        </w:rPr>
      </w:pPr>
      <w:bookmarkStart w:id="0" w:name="_GoBack"/>
      <w:bookmarkEnd w:id="0"/>
      <w:r w:rsidRPr="008D2573">
        <w:rPr>
          <w:b/>
          <w:bCs/>
        </w:rPr>
        <w:lastRenderedPageBreak/>
        <w:t xml:space="preserve">Lista </w:t>
      </w:r>
      <w:proofErr w:type="spellStart"/>
      <w:r w:rsidRPr="008D2573">
        <w:rPr>
          <w:b/>
          <w:bCs/>
        </w:rPr>
        <w:t>Onomástica_Atletas</w:t>
      </w:r>
      <w:proofErr w:type="spellEnd"/>
    </w:p>
    <w:p w:rsidR="008D2573" w:rsidRDefault="008D2573" w:rsidP="008D2573">
      <w:pPr>
        <w:pStyle w:val="Default"/>
        <w:spacing w:line="360" w:lineRule="auto"/>
        <w:ind w:left="284"/>
        <w:jc w:val="both"/>
        <w:rPr>
          <w:bCs/>
          <w:sz w:val="20"/>
          <w:szCs w:val="20"/>
        </w:rPr>
      </w:pPr>
      <w:r w:rsidRPr="00377CFB">
        <w:rPr>
          <w:bCs/>
          <w:sz w:val="20"/>
          <w:szCs w:val="20"/>
        </w:rPr>
        <w:t xml:space="preserve">Após </w:t>
      </w:r>
      <w:r>
        <w:rPr>
          <w:bCs/>
          <w:sz w:val="20"/>
          <w:szCs w:val="20"/>
        </w:rPr>
        <w:t xml:space="preserve">preenchimento da ficha de inscrição, devem carregar no separador “Lista </w:t>
      </w:r>
      <w:proofErr w:type="spellStart"/>
      <w:r>
        <w:rPr>
          <w:bCs/>
          <w:sz w:val="20"/>
          <w:szCs w:val="20"/>
        </w:rPr>
        <w:t>Onomástica_Atletas</w:t>
      </w:r>
      <w:proofErr w:type="spellEnd"/>
      <w:r>
        <w:rPr>
          <w:bCs/>
          <w:sz w:val="20"/>
          <w:szCs w:val="20"/>
        </w:rPr>
        <w:t>”. Esta é de preenchimento automático, e apresenta por atleta as provas em que esta participa.</w:t>
      </w:r>
    </w:p>
    <w:p w:rsidR="008D2573" w:rsidRDefault="008D2573" w:rsidP="008D2573">
      <w:pPr>
        <w:pStyle w:val="Default"/>
        <w:spacing w:line="360" w:lineRule="auto"/>
        <w:ind w:left="644"/>
        <w:jc w:val="both"/>
        <w:rPr>
          <w:b/>
          <w:bCs/>
        </w:rPr>
      </w:pPr>
    </w:p>
    <w:p w:rsidR="008D2573" w:rsidRDefault="008D2573" w:rsidP="008D2573">
      <w:pPr>
        <w:pStyle w:val="Default"/>
        <w:spacing w:line="360" w:lineRule="auto"/>
        <w:ind w:left="644"/>
        <w:jc w:val="both"/>
        <w:rPr>
          <w:b/>
          <w:bCs/>
        </w:rPr>
      </w:pPr>
    </w:p>
    <w:p w:rsidR="008D2573" w:rsidRPr="008D2573" w:rsidRDefault="008D2573" w:rsidP="008D2573">
      <w:pPr>
        <w:pStyle w:val="Default"/>
        <w:numPr>
          <w:ilvl w:val="0"/>
          <w:numId w:val="11"/>
        </w:numPr>
        <w:spacing w:line="360" w:lineRule="auto"/>
        <w:jc w:val="both"/>
        <w:rPr>
          <w:b/>
          <w:bCs/>
        </w:rPr>
      </w:pPr>
      <w:r w:rsidRPr="008D2573">
        <w:rPr>
          <w:b/>
          <w:bCs/>
        </w:rPr>
        <w:t xml:space="preserve">Lista </w:t>
      </w:r>
      <w:proofErr w:type="spellStart"/>
      <w:r w:rsidRPr="008D2573">
        <w:rPr>
          <w:b/>
          <w:bCs/>
        </w:rPr>
        <w:t>Onomástica_Trein&amp;Acom.Mus</w:t>
      </w:r>
      <w:proofErr w:type="spellEnd"/>
    </w:p>
    <w:p w:rsidR="008D2573" w:rsidRDefault="008D2573" w:rsidP="008D2573">
      <w:pPr>
        <w:pStyle w:val="Default"/>
        <w:numPr>
          <w:ilvl w:val="0"/>
          <w:numId w:val="13"/>
        </w:numPr>
        <w:spacing w:line="360" w:lineRule="auto"/>
        <w:jc w:val="both"/>
        <w:rPr>
          <w:bCs/>
          <w:sz w:val="20"/>
          <w:szCs w:val="20"/>
        </w:rPr>
      </w:pPr>
      <w:r>
        <w:rPr>
          <w:bCs/>
          <w:sz w:val="20"/>
          <w:szCs w:val="20"/>
        </w:rPr>
        <w:t>Preencher a coluna A “Nº de Filiação” para as treinadoras. As colunas seguintes preenchem-se de forma automática.</w:t>
      </w:r>
    </w:p>
    <w:p w:rsidR="008D2573" w:rsidRDefault="008D2573" w:rsidP="008D2573">
      <w:pPr>
        <w:pStyle w:val="Default"/>
        <w:numPr>
          <w:ilvl w:val="0"/>
          <w:numId w:val="13"/>
        </w:numPr>
        <w:spacing w:line="360" w:lineRule="auto"/>
        <w:jc w:val="both"/>
        <w:rPr>
          <w:bCs/>
          <w:sz w:val="20"/>
          <w:szCs w:val="20"/>
        </w:rPr>
      </w:pPr>
      <w:r>
        <w:rPr>
          <w:bCs/>
          <w:sz w:val="20"/>
          <w:szCs w:val="20"/>
        </w:rPr>
        <w:t xml:space="preserve">Preencher a coluna F “Nº de Filiação” para os delegados. As colunas seguintes </w:t>
      </w:r>
      <w:proofErr w:type="spellStart"/>
      <w:r>
        <w:rPr>
          <w:bCs/>
          <w:sz w:val="20"/>
          <w:szCs w:val="20"/>
        </w:rPr>
        <w:t>peenchem-se</w:t>
      </w:r>
      <w:proofErr w:type="spellEnd"/>
      <w:r>
        <w:rPr>
          <w:bCs/>
          <w:sz w:val="20"/>
          <w:szCs w:val="20"/>
        </w:rPr>
        <w:t xml:space="preserve"> de forma automática.</w:t>
      </w:r>
    </w:p>
    <w:p w:rsidR="008D2573" w:rsidRDefault="008D2573" w:rsidP="008D2573">
      <w:pPr>
        <w:pStyle w:val="Default"/>
        <w:numPr>
          <w:ilvl w:val="0"/>
          <w:numId w:val="13"/>
        </w:numPr>
        <w:spacing w:line="360" w:lineRule="auto"/>
        <w:jc w:val="both"/>
        <w:rPr>
          <w:bCs/>
          <w:sz w:val="20"/>
          <w:szCs w:val="20"/>
        </w:rPr>
      </w:pPr>
      <w:r>
        <w:rPr>
          <w:bCs/>
          <w:sz w:val="20"/>
          <w:szCs w:val="20"/>
        </w:rPr>
        <w:t>Indicar se pretendem acompanhamento musical (colocar um X)</w:t>
      </w:r>
    </w:p>
    <w:p w:rsidR="008D2573" w:rsidRPr="00377CFB" w:rsidRDefault="008D2573" w:rsidP="008D2573">
      <w:pPr>
        <w:pStyle w:val="Default"/>
        <w:numPr>
          <w:ilvl w:val="0"/>
          <w:numId w:val="13"/>
        </w:numPr>
        <w:spacing w:line="360" w:lineRule="auto"/>
        <w:jc w:val="both"/>
        <w:rPr>
          <w:bCs/>
          <w:sz w:val="20"/>
          <w:szCs w:val="20"/>
        </w:rPr>
      </w:pPr>
      <w:r>
        <w:rPr>
          <w:bCs/>
          <w:sz w:val="20"/>
          <w:szCs w:val="20"/>
        </w:rPr>
        <w:t>Colocar a assinatura e carimbo do clube.</w:t>
      </w:r>
    </w:p>
    <w:p w:rsidR="00A73648" w:rsidRDefault="00A73648" w:rsidP="00650CCE">
      <w:pPr>
        <w:pStyle w:val="Default"/>
        <w:spacing w:line="360" w:lineRule="auto"/>
        <w:jc w:val="both"/>
        <w:rPr>
          <w:b/>
          <w:bCs/>
          <w:sz w:val="20"/>
          <w:szCs w:val="20"/>
        </w:rPr>
      </w:pPr>
    </w:p>
    <w:p w:rsidR="00377CFB" w:rsidRDefault="00377CFB" w:rsidP="00650CCE">
      <w:pPr>
        <w:pStyle w:val="Default"/>
        <w:spacing w:line="360" w:lineRule="auto"/>
        <w:jc w:val="both"/>
        <w:rPr>
          <w:b/>
          <w:bCs/>
          <w:sz w:val="20"/>
          <w:szCs w:val="20"/>
        </w:rPr>
      </w:pPr>
    </w:p>
    <w:p w:rsidR="008D2573" w:rsidRDefault="008D2573" w:rsidP="008D2573">
      <w:pPr>
        <w:pStyle w:val="Default"/>
        <w:numPr>
          <w:ilvl w:val="0"/>
          <w:numId w:val="11"/>
        </w:numPr>
        <w:spacing w:line="360" w:lineRule="auto"/>
        <w:jc w:val="both"/>
        <w:rPr>
          <w:b/>
          <w:bCs/>
          <w:sz w:val="20"/>
          <w:szCs w:val="20"/>
        </w:rPr>
      </w:pPr>
      <w:r>
        <w:rPr>
          <w:b/>
          <w:bCs/>
          <w:sz w:val="20"/>
          <w:szCs w:val="20"/>
        </w:rPr>
        <w:t>CONSIDERAÇÕES FINAIS</w:t>
      </w:r>
    </w:p>
    <w:p w:rsidR="008D2573" w:rsidRDefault="008D2573" w:rsidP="008D2573">
      <w:pPr>
        <w:pStyle w:val="Default"/>
        <w:numPr>
          <w:ilvl w:val="0"/>
          <w:numId w:val="15"/>
        </w:numPr>
        <w:spacing w:line="360" w:lineRule="auto"/>
        <w:jc w:val="both"/>
        <w:rPr>
          <w:sz w:val="20"/>
          <w:szCs w:val="20"/>
        </w:rPr>
      </w:pPr>
      <w:r>
        <w:rPr>
          <w:sz w:val="20"/>
          <w:szCs w:val="20"/>
        </w:rPr>
        <w:t xml:space="preserve">Com o novo documento </w:t>
      </w:r>
      <w:proofErr w:type="spellStart"/>
      <w:r>
        <w:rPr>
          <w:sz w:val="20"/>
          <w:szCs w:val="20"/>
        </w:rPr>
        <w:t>excel</w:t>
      </w:r>
      <w:proofErr w:type="spellEnd"/>
      <w:r>
        <w:rPr>
          <w:sz w:val="20"/>
          <w:szCs w:val="20"/>
        </w:rPr>
        <w:t>, deixa de ser necessário o preenchimento manual da Lista Onomástica de atletas, treinadores, delegados e acompanhamento musical.</w:t>
      </w:r>
    </w:p>
    <w:p w:rsidR="008D2573" w:rsidRDefault="008D2573" w:rsidP="008D2573">
      <w:pPr>
        <w:pStyle w:val="Default"/>
        <w:spacing w:line="360" w:lineRule="auto"/>
        <w:ind w:left="720"/>
        <w:jc w:val="both"/>
        <w:rPr>
          <w:sz w:val="20"/>
          <w:szCs w:val="20"/>
        </w:rPr>
      </w:pPr>
    </w:p>
    <w:p w:rsidR="008D2573" w:rsidRPr="008D2573" w:rsidRDefault="008D2573" w:rsidP="008D2573">
      <w:pPr>
        <w:pStyle w:val="Default"/>
        <w:numPr>
          <w:ilvl w:val="0"/>
          <w:numId w:val="15"/>
        </w:numPr>
        <w:spacing w:line="360" w:lineRule="auto"/>
        <w:jc w:val="both"/>
        <w:rPr>
          <w:sz w:val="20"/>
          <w:szCs w:val="20"/>
        </w:rPr>
      </w:pPr>
      <w:r w:rsidRPr="008D2573">
        <w:rPr>
          <w:sz w:val="20"/>
          <w:szCs w:val="20"/>
        </w:rPr>
        <w:t>Para qualquer dúvida ou dificuldade no preenchimento do novo ficheiro de inscrição, contactar</w:t>
      </w:r>
      <w:r w:rsidRPr="008D2573">
        <w:rPr>
          <w:sz w:val="20"/>
          <w:szCs w:val="20"/>
        </w:rPr>
        <w:t xml:space="preserve"> Isabel L</w:t>
      </w:r>
      <w:r w:rsidRPr="008D2573">
        <w:rPr>
          <w:sz w:val="20"/>
          <w:szCs w:val="20"/>
        </w:rPr>
        <w:t>avinha</w:t>
      </w:r>
    </w:p>
    <w:p w:rsidR="008D2573" w:rsidRPr="00650CCE" w:rsidRDefault="008D2573" w:rsidP="008D2573">
      <w:pPr>
        <w:pStyle w:val="Default"/>
        <w:spacing w:line="360" w:lineRule="auto"/>
        <w:ind w:left="720"/>
        <w:jc w:val="both"/>
        <w:rPr>
          <w:sz w:val="20"/>
          <w:szCs w:val="20"/>
        </w:rPr>
      </w:pPr>
      <w:hyperlink r:id="rId15" w:history="1">
        <w:r w:rsidRPr="00557F99">
          <w:rPr>
            <w:rStyle w:val="Hiperligao"/>
            <w:sz w:val="20"/>
            <w:szCs w:val="20"/>
          </w:rPr>
          <w:t>Isabel.lavinha@fpnatacao.pt</w:t>
        </w:r>
      </w:hyperlink>
      <w:r>
        <w:rPr>
          <w:sz w:val="20"/>
          <w:szCs w:val="20"/>
        </w:rPr>
        <w:t xml:space="preserve"> 917072674</w:t>
      </w:r>
    </w:p>
    <w:p w:rsidR="00377CFB" w:rsidRDefault="00377CFB" w:rsidP="00650CCE">
      <w:pPr>
        <w:pStyle w:val="Default"/>
        <w:spacing w:line="360" w:lineRule="auto"/>
        <w:jc w:val="both"/>
        <w:rPr>
          <w:b/>
          <w:bCs/>
          <w:sz w:val="20"/>
          <w:szCs w:val="20"/>
        </w:rPr>
      </w:pPr>
    </w:p>
    <w:sectPr w:rsidR="00377CFB" w:rsidSect="00CA757C">
      <w:headerReference w:type="default" r:id="rId16"/>
      <w:footerReference w:type="default" r:id="rId17"/>
      <w:pgSz w:w="11906" w:h="16838" w:code="9"/>
      <w:pgMar w:top="2268" w:right="851" w:bottom="284" w:left="851" w:header="454"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F2A79" w:rsidRDefault="007F2A79">
      <w:r>
        <w:separator/>
      </w:r>
    </w:p>
  </w:endnote>
  <w:endnote w:type="continuationSeparator" w:id="0">
    <w:p w:rsidR="007F2A79" w:rsidRDefault="007F2A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2A62" w:rsidRDefault="00472A62" w:rsidP="00A26824">
    <w:pPr>
      <w:pStyle w:val="Rodap"/>
      <w:spacing w:after="0"/>
      <w:jc w:val="center"/>
      <w:rPr>
        <w:rFonts w:ascii="Arial" w:hAnsi="Arial" w:cs="Arial"/>
        <w:color w:val="333399"/>
        <w:sz w:val="4"/>
        <w:szCs w:val="4"/>
      </w:rPr>
    </w:pPr>
  </w:p>
  <w:p w:rsidR="00472A62" w:rsidRDefault="00472A62" w:rsidP="00205D14">
    <w:pPr>
      <w:pStyle w:val="Rodap"/>
      <w:tabs>
        <w:tab w:val="clear" w:pos="8504"/>
        <w:tab w:val="left" w:pos="4956"/>
        <w:tab w:val="left" w:pos="5664"/>
        <w:tab w:val="left" w:pos="6372"/>
      </w:tabs>
      <w:spacing w:after="0"/>
      <w:jc w:val="left"/>
      <w:rPr>
        <w:rFonts w:ascii="Arial" w:hAnsi="Arial" w:cs="Arial"/>
        <w:color w:val="333399"/>
        <w:sz w:val="4"/>
        <w:szCs w:val="4"/>
      </w:rPr>
    </w:pPr>
  </w:p>
  <w:p w:rsidR="00CC5DC0" w:rsidRDefault="00CC5DC0" w:rsidP="00CC5DC0">
    <w:pPr>
      <w:pStyle w:val="Rodap"/>
      <w:spacing w:after="0"/>
      <w:jc w:val="center"/>
      <w:rPr>
        <w:rFonts w:ascii="Arial" w:hAnsi="Arial" w:cs="Arial"/>
        <w:color w:val="333399"/>
        <w:sz w:val="4"/>
        <w:szCs w:val="4"/>
      </w:rPr>
    </w:pPr>
    <w:r w:rsidRPr="00CC5DC0">
      <w:rPr>
        <w:rFonts w:ascii="Arial" w:hAnsi="Arial" w:cs="Arial"/>
        <w:noProof/>
        <w:color w:val="333399"/>
        <w:sz w:val="4"/>
        <w:szCs w:val="4"/>
        <w:lang w:eastAsia="pt-PT"/>
      </w:rPr>
      <w:drawing>
        <wp:inline distT="0" distB="0" distL="0" distR="0">
          <wp:extent cx="4295775" cy="1028210"/>
          <wp:effectExtent l="0" t="0" r="0" b="0"/>
          <wp:docPr id="1" name="Imagem 1" descr="F:\Filipa\FPN\FPN institucional\FPN_rodape\rodape_fpn_site_logos-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ilipa\FPN\FPN institucional\FPN_rodape\rodape_fpn_site_logos-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73015" cy="1046698"/>
                  </a:xfrm>
                  <a:prstGeom prst="rect">
                    <a:avLst/>
                  </a:prstGeom>
                  <a:noFill/>
                  <a:ln>
                    <a:noFill/>
                  </a:ln>
                </pic:spPr>
              </pic:pic>
            </a:graphicData>
          </a:graphic>
        </wp:inline>
      </w:drawing>
    </w:r>
  </w:p>
  <w:p w:rsidR="00472A62" w:rsidRDefault="00472A62" w:rsidP="00A26824">
    <w:pPr>
      <w:pStyle w:val="Rodap"/>
      <w:spacing w:after="0"/>
      <w:jc w:val="center"/>
      <w:rPr>
        <w:rFonts w:ascii="Arial" w:hAnsi="Arial" w:cs="Arial"/>
        <w:color w:val="333399"/>
        <w:sz w:val="4"/>
        <w:szCs w:val="4"/>
      </w:rPr>
    </w:pPr>
  </w:p>
  <w:tbl>
    <w:tblPr>
      <w:tblStyle w:val="Tabelacomgrelha"/>
      <w:tblW w:w="10857" w:type="dxa"/>
      <w:tblBorders>
        <w:top w:val="single" w:sz="4" w:space="0" w:color="4F81BD" w:themeColor="accent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857"/>
    </w:tblGrid>
    <w:tr w:rsidR="00A26824" w:rsidTr="00472A62">
      <w:trPr>
        <w:trHeight w:val="543"/>
      </w:trPr>
      <w:tc>
        <w:tcPr>
          <w:tcW w:w="10857" w:type="dxa"/>
          <w:tcBorders>
            <w:top w:val="single" w:sz="4" w:space="0" w:color="4F81BD" w:themeColor="accent1"/>
            <w:bottom w:val="nil"/>
          </w:tcBorders>
          <w:vAlign w:val="center"/>
        </w:tcPr>
        <w:p w:rsidR="00472A62" w:rsidRDefault="00472A62" w:rsidP="00472A62">
          <w:pPr>
            <w:spacing w:after="0" w:line="276" w:lineRule="auto"/>
            <w:rPr>
              <w:rFonts w:ascii="Arial" w:hAnsi="Arial" w:cs="Arial"/>
              <w:b/>
              <w:color w:val="4F81BD" w:themeColor="accent1"/>
              <w:sz w:val="16"/>
              <w:szCs w:val="16"/>
            </w:rPr>
          </w:pPr>
        </w:p>
        <w:p w:rsidR="00A26824" w:rsidRPr="008F2334" w:rsidRDefault="00A26824" w:rsidP="007707BF">
          <w:pPr>
            <w:spacing w:after="0" w:line="276" w:lineRule="auto"/>
            <w:jc w:val="center"/>
            <w:rPr>
              <w:rFonts w:ascii="Arial" w:hAnsi="Arial" w:cs="Arial"/>
              <w:b/>
              <w:color w:val="4F81BD" w:themeColor="accent1"/>
              <w:sz w:val="16"/>
              <w:szCs w:val="16"/>
            </w:rPr>
          </w:pPr>
          <w:r w:rsidRPr="008F2334">
            <w:rPr>
              <w:rFonts w:ascii="Arial" w:hAnsi="Arial" w:cs="Arial"/>
              <w:b/>
              <w:color w:val="4F81BD" w:themeColor="accent1"/>
              <w:sz w:val="16"/>
              <w:szCs w:val="16"/>
            </w:rPr>
            <w:t>Moradia Complexo do Jamor, Estrada da Costa, 1495-688 Cruz Quebrada</w:t>
          </w:r>
        </w:p>
        <w:p w:rsidR="00A26824" w:rsidRDefault="00A26824" w:rsidP="007707BF">
          <w:pPr>
            <w:pStyle w:val="Rodap"/>
            <w:spacing w:after="0" w:line="276" w:lineRule="auto"/>
            <w:jc w:val="center"/>
            <w:rPr>
              <w:rFonts w:ascii="Arial" w:hAnsi="Arial" w:cs="Arial"/>
              <w:color w:val="333399"/>
              <w:sz w:val="20"/>
              <w:szCs w:val="20"/>
            </w:rPr>
          </w:pPr>
          <w:r>
            <w:rPr>
              <w:rFonts w:ascii="Arial" w:eastAsia="Times New Roman" w:hAnsi="Arial" w:cs="Arial"/>
              <w:noProof/>
              <w:color w:val="666666"/>
              <w:sz w:val="17"/>
              <w:szCs w:val="17"/>
              <w:lang w:eastAsia="pt-PT"/>
            </w:rPr>
            <w:drawing>
              <wp:inline distT="0" distB="0" distL="0" distR="0">
                <wp:extent cx="114300" cy="104775"/>
                <wp:effectExtent l="19050" t="0" r="0" b="0"/>
                <wp:docPr id="3" name="Imagem 65" descr="cid:part1.05070502.08060709@fina.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id:part1.05070502.08060709@fina.org"/>
                        <pic:cNvPicPr>
                          <a:picLocks noChangeAspect="1" noChangeArrowheads="1"/>
                        </pic:cNvPicPr>
                      </pic:nvPicPr>
                      <pic:blipFill>
                        <a:blip r:embed="rId2" r:link="rId3"/>
                        <a:srcRect/>
                        <a:stretch>
                          <a:fillRect/>
                        </a:stretch>
                      </pic:blipFill>
                      <pic:spPr bwMode="auto">
                        <a:xfrm>
                          <a:off x="0" y="0"/>
                          <a:ext cx="114300" cy="104775"/>
                        </a:xfrm>
                        <a:prstGeom prst="rect">
                          <a:avLst/>
                        </a:prstGeom>
                        <a:noFill/>
                        <a:ln w="9525">
                          <a:noFill/>
                          <a:miter lim="800000"/>
                          <a:headEnd/>
                          <a:tailEnd/>
                        </a:ln>
                      </pic:spPr>
                    </pic:pic>
                  </a:graphicData>
                </a:graphic>
              </wp:inline>
            </w:drawing>
          </w:r>
          <w:r w:rsidRPr="008F2334">
            <w:rPr>
              <w:rFonts w:ascii="Arial" w:eastAsia="Times New Roman" w:hAnsi="Arial" w:cs="Arial"/>
              <w:color w:val="666666"/>
              <w:sz w:val="17"/>
              <w:szCs w:val="17"/>
            </w:rPr>
            <w:t xml:space="preserve"> </w:t>
          </w:r>
          <w:r w:rsidR="004805C8">
            <w:rPr>
              <w:rFonts w:ascii="Arial" w:eastAsia="Times New Roman" w:hAnsi="Arial" w:cs="Arial"/>
              <w:color w:val="666666"/>
              <w:sz w:val="17"/>
              <w:szCs w:val="17"/>
            </w:rPr>
            <w:t xml:space="preserve">+351 </w:t>
          </w:r>
          <w:r w:rsidRPr="00E75A0B">
            <w:rPr>
              <w:rFonts w:ascii="Arial" w:eastAsia="Times New Roman" w:hAnsi="Arial" w:cs="Arial"/>
              <w:color w:val="7F7F7F" w:themeColor="text1" w:themeTint="80"/>
              <w:sz w:val="17"/>
              <w:szCs w:val="17"/>
            </w:rPr>
            <w:t>21 415 81 90/91</w:t>
          </w:r>
          <w:r w:rsidRPr="008F2334">
            <w:rPr>
              <w:rFonts w:ascii="Arial" w:eastAsia="Times New Roman" w:hAnsi="Arial" w:cs="Arial"/>
              <w:color w:val="666666"/>
              <w:sz w:val="17"/>
              <w:szCs w:val="17"/>
            </w:rPr>
            <w:t xml:space="preserve">   </w:t>
          </w:r>
          <w:r>
            <w:rPr>
              <w:rFonts w:ascii="Arial" w:eastAsia="Times New Roman" w:hAnsi="Arial" w:cs="Arial"/>
              <w:noProof/>
              <w:color w:val="666666"/>
              <w:sz w:val="17"/>
              <w:szCs w:val="17"/>
              <w:lang w:eastAsia="pt-PT"/>
            </w:rPr>
            <w:drawing>
              <wp:inline distT="0" distB="0" distL="0" distR="0">
                <wp:extent cx="114300" cy="104775"/>
                <wp:effectExtent l="19050" t="0" r="0" b="0"/>
                <wp:docPr id="4" name="Imagem 66" descr="cid:part3.00050405.06020506@fina.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id:part3.00050405.06020506@fina.org"/>
                        <pic:cNvPicPr>
                          <a:picLocks noChangeAspect="1" noChangeArrowheads="1"/>
                        </pic:cNvPicPr>
                      </pic:nvPicPr>
                      <pic:blipFill>
                        <a:blip r:embed="rId4" r:link="rId5"/>
                        <a:srcRect/>
                        <a:stretch>
                          <a:fillRect/>
                        </a:stretch>
                      </pic:blipFill>
                      <pic:spPr bwMode="auto">
                        <a:xfrm>
                          <a:off x="0" y="0"/>
                          <a:ext cx="114300" cy="104775"/>
                        </a:xfrm>
                        <a:prstGeom prst="rect">
                          <a:avLst/>
                        </a:prstGeom>
                        <a:noFill/>
                        <a:ln w="9525">
                          <a:noFill/>
                          <a:miter lim="800000"/>
                          <a:headEnd/>
                          <a:tailEnd/>
                        </a:ln>
                      </pic:spPr>
                    </pic:pic>
                  </a:graphicData>
                </a:graphic>
              </wp:inline>
            </w:drawing>
          </w:r>
          <w:r w:rsidRPr="008F2334">
            <w:rPr>
              <w:rFonts w:ascii="Arial" w:eastAsia="Times New Roman" w:hAnsi="Arial" w:cs="Arial"/>
              <w:color w:val="666666"/>
              <w:sz w:val="17"/>
              <w:szCs w:val="17"/>
            </w:rPr>
            <w:t xml:space="preserve"> </w:t>
          </w:r>
          <w:r w:rsidR="004805C8">
            <w:rPr>
              <w:rFonts w:ascii="Arial" w:eastAsia="Times New Roman" w:hAnsi="Arial" w:cs="Arial"/>
              <w:color w:val="666666"/>
              <w:sz w:val="17"/>
              <w:szCs w:val="17"/>
            </w:rPr>
            <w:t xml:space="preserve">+351 </w:t>
          </w:r>
          <w:r w:rsidRPr="00E75A0B">
            <w:rPr>
              <w:rFonts w:ascii="Arial" w:eastAsia="Times New Roman" w:hAnsi="Arial" w:cs="Arial"/>
              <w:color w:val="7F7F7F" w:themeColor="text1" w:themeTint="80"/>
              <w:sz w:val="17"/>
              <w:szCs w:val="17"/>
            </w:rPr>
            <w:t>21 419 17 39</w:t>
          </w:r>
          <w:r w:rsidRPr="008F2334">
            <w:rPr>
              <w:rFonts w:ascii="Arial" w:eastAsia="Times New Roman" w:hAnsi="Arial" w:cs="Arial"/>
              <w:color w:val="666666"/>
              <w:sz w:val="17"/>
              <w:szCs w:val="17"/>
            </w:rPr>
            <w:t xml:space="preserve">   </w:t>
          </w:r>
          <w:r>
            <w:rPr>
              <w:rFonts w:ascii="Arial" w:eastAsia="Times New Roman" w:hAnsi="Arial" w:cs="Arial"/>
              <w:noProof/>
              <w:color w:val="666666"/>
              <w:sz w:val="17"/>
              <w:szCs w:val="17"/>
              <w:lang w:eastAsia="pt-PT"/>
            </w:rPr>
            <w:drawing>
              <wp:inline distT="0" distB="0" distL="0" distR="0">
                <wp:extent cx="114300" cy="104775"/>
                <wp:effectExtent l="19050" t="0" r="0" b="0"/>
                <wp:docPr id="5" name="Imagem 67" descr="cid:part4.07070706.06090901@fina.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id:part4.07070706.06090901@fina.org"/>
                        <pic:cNvPicPr>
                          <a:picLocks noChangeAspect="1" noChangeArrowheads="1"/>
                        </pic:cNvPicPr>
                      </pic:nvPicPr>
                      <pic:blipFill>
                        <a:blip r:embed="rId6" r:link="rId7"/>
                        <a:srcRect/>
                        <a:stretch>
                          <a:fillRect/>
                        </a:stretch>
                      </pic:blipFill>
                      <pic:spPr bwMode="auto">
                        <a:xfrm>
                          <a:off x="0" y="0"/>
                          <a:ext cx="114300" cy="104775"/>
                        </a:xfrm>
                        <a:prstGeom prst="rect">
                          <a:avLst/>
                        </a:prstGeom>
                        <a:noFill/>
                        <a:ln w="9525">
                          <a:noFill/>
                          <a:miter lim="800000"/>
                          <a:headEnd/>
                          <a:tailEnd/>
                        </a:ln>
                      </pic:spPr>
                    </pic:pic>
                  </a:graphicData>
                </a:graphic>
              </wp:inline>
            </w:drawing>
          </w:r>
          <w:r w:rsidRPr="008F2334">
            <w:rPr>
              <w:rFonts w:ascii="Arial" w:eastAsia="Times New Roman" w:hAnsi="Arial" w:cs="Arial"/>
              <w:color w:val="666666"/>
              <w:sz w:val="17"/>
              <w:szCs w:val="17"/>
            </w:rPr>
            <w:t> </w:t>
          </w:r>
          <w:r w:rsidRPr="008F2334">
            <w:rPr>
              <w:rFonts w:ascii="Arial" w:hAnsi="Arial" w:cs="Arial"/>
              <w:b/>
              <w:sz w:val="16"/>
              <w:szCs w:val="16"/>
            </w:rPr>
            <w:t xml:space="preserve"> </w:t>
          </w:r>
          <w:hyperlink r:id="rId8" w:history="1">
            <w:r w:rsidRPr="00E75A0B">
              <w:rPr>
                <w:rStyle w:val="Hiperligao"/>
                <w:rFonts w:ascii="Arial" w:hAnsi="Arial" w:cs="Arial"/>
                <w:color w:val="7F7F7F" w:themeColor="text1" w:themeTint="80"/>
                <w:sz w:val="16"/>
                <w:szCs w:val="16"/>
                <w:u w:val="none"/>
              </w:rPr>
              <w:t>secretaria@fpnatacao.pt</w:t>
            </w:r>
          </w:hyperlink>
        </w:p>
      </w:tc>
    </w:tr>
  </w:tbl>
  <w:p w:rsidR="008F2334" w:rsidRPr="00E75A0B" w:rsidRDefault="008F2334" w:rsidP="00C82F92">
    <w:pPr>
      <w:pStyle w:val="Rodap"/>
      <w:rPr>
        <w:rFonts w:ascii="Arial" w:hAnsi="Arial" w:cs="Arial"/>
        <w:color w:val="333399"/>
        <w:sz w:val="4"/>
        <w:szCs w:val="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F2A79" w:rsidRDefault="007F2A79">
      <w:r>
        <w:separator/>
      </w:r>
    </w:p>
  </w:footnote>
  <w:footnote w:type="continuationSeparator" w:id="0">
    <w:p w:rsidR="007F2A79" w:rsidRDefault="007F2A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3A2C" w:rsidRDefault="00646262" w:rsidP="00A26824">
    <w:pPr>
      <w:pStyle w:val="Cabealho"/>
      <w:jc w:val="center"/>
    </w:pPr>
    <w:r>
      <w:rPr>
        <w:lang w:eastAsia="pt-PT"/>
      </w:rPr>
      <w:drawing>
        <wp:inline distT="0" distB="0" distL="0" distR="0">
          <wp:extent cx="6475509" cy="808074"/>
          <wp:effectExtent l="0" t="0" r="0" b="0"/>
          <wp:docPr id="2" name="Imagem 2" descr="estacionario-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acionario-01"/>
                  <pic:cNvPicPr>
                    <a:picLocks noChangeAspect="1" noChangeArrowheads="1"/>
                  </pic:cNvPicPr>
                </pic:nvPicPr>
                <pic:blipFill rotWithShape="1">
                  <a:blip r:embed="rId1">
                    <a:extLst>
                      <a:ext uri="{28A0092B-C50C-407E-A947-70E740481C1C}">
                        <a14:useLocalDpi xmlns:a14="http://schemas.microsoft.com/office/drawing/2010/main" val="0"/>
                      </a:ext>
                    </a:extLst>
                  </a:blip>
                  <a:srcRect t="19597" b="20812"/>
                  <a:stretch/>
                </pic:blipFill>
                <pic:spPr bwMode="auto">
                  <a:xfrm>
                    <a:off x="0" y="0"/>
                    <a:ext cx="6477000" cy="808260"/>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000ACD"/>
    <w:multiLevelType w:val="hybridMultilevel"/>
    <w:tmpl w:val="8A1CCB9A"/>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180646BA"/>
    <w:multiLevelType w:val="hybridMultilevel"/>
    <w:tmpl w:val="3D7E5CC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 w15:restartNumberingAfterBreak="0">
    <w:nsid w:val="1B873E1D"/>
    <w:multiLevelType w:val="hybridMultilevel"/>
    <w:tmpl w:val="C5A85DBE"/>
    <w:lvl w:ilvl="0" w:tplc="7BAC1C72">
      <w:start w:val="1"/>
      <w:numFmt w:val="upperLetter"/>
      <w:lvlText w:val="%1."/>
      <w:lvlJc w:val="left"/>
      <w:pPr>
        <w:ind w:left="644" w:hanging="360"/>
      </w:pPr>
      <w:rPr>
        <w:rFonts w:hint="default"/>
      </w:rPr>
    </w:lvl>
    <w:lvl w:ilvl="1" w:tplc="08160019" w:tentative="1">
      <w:start w:val="1"/>
      <w:numFmt w:val="lowerLetter"/>
      <w:lvlText w:val="%2."/>
      <w:lvlJc w:val="left"/>
      <w:pPr>
        <w:ind w:left="1364" w:hanging="360"/>
      </w:pPr>
    </w:lvl>
    <w:lvl w:ilvl="2" w:tplc="0816001B" w:tentative="1">
      <w:start w:val="1"/>
      <w:numFmt w:val="lowerRoman"/>
      <w:lvlText w:val="%3."/>
      <w:lvlJc w:val="right"/>
      <w:pPr>
        <w:ind w:left="2084" w:hanging="180"/>
      </w:pPr>
    </w:lvl>
    <w:lvl w:ilvl="3" w:tplc="0816000F" w:tentative="1">
      <w:start w:val="1"/>
      <w:numFmt w:val="decimal"/>
      <w:lvlText w:val="%4."/>
      <w:lvlJc w:val="left"/>
      <w:pPr>
        <w:ind w:left="2804" w:hanging="360"/>
      </w:pPr>
    </w:lvl>
    <w:lvl w:ilvl="4" w:tplc="08160019" w:tentative="1">
      <w:start w:val="1"/>
      <w:numFmt w:val="lowerLetter"/>
      <w:lvlText w:val="%5."/>
      <w:lvlJc w:val="left"/>
      <w:pPr>
        <w:ind w:left="3524" w:hanging="360"/>
      </w:pPr>
    </w:lvl>
    <w:lvl w:ilvl="5" w:tplc="0816001B" w:tentative="1">
      <w:start w:val="1"/>
      <w:numFmt w:val="lowerRoman"/>
      <w:lvlText w:val="%6."/>
      <w:lvlJc w:val="right"/>
      <w:pPr>
        <w:ind w:left="4244" w:hanging="180"/>
      </w:pPr>
    </w:lvl>
    <w:lvl w:ilvl="6" w:tplc="0816000F" w:tentative="1">
      <w:start w:val="1"/>
      <w:numFmt w:val="decimal"/>
      <w:lvlText w:val="%7."/>
      <w:lvlJc w:val="left"/>
      <w:pPr>
        <w:ind w:left="4964" w:hanging="360"/>
      </w:pPr>
    </w:lvl>
    <w:lvl w:ilvl="7" w:tplc="08160019" w:tentative="1">
      <w:start w:val="1"/>
      <w:numFmt w:val="lowerLetter"/>
      <w:lvlText w:val="%8."/>
      <w:lvlJc w:val="left"/>
      <w:pPr>
        <w:ind w:left="5684" w:hanging="360"/>
      </w:pPr>
    </w:lvl>
    <w:lvl w:ilvl="8" w:tplc="0816001B" w:tentative="1">
      <w:start w:val="1"/>
      <w:numFmt w:val="lowerRoman"/>
      <w:lvlText w:val="%9."/>
      <w:lvlJc w:val="right"/>
      <w:pPr>
        <w:ind w:left="6404" w:hanging="180"/>
      </w:pPr>
    </w:lvl>
  </w:abstractNum>
  <w:abstractNum w:abstractNumId="3" w15:restartNumberingAfterBreak="0">
    <w:nsid w:val="2DC231ED"/>
    <w:multiLevelType w:val="hybridMultilevel"/>
    <w:tmpl w:val="3CB07B2E"/>
    <w:lvl w:ilvl="0" w:tplc="8C46C760">
      <w:start w:val="1"/>
      <w:numFmt w:val="decimal"/>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4" w15:restartNumberingAfterBreak="0">
    <w:nsid w:val="38D868A8"/>
    <w:multiLevelType w:val="hybridMultilevel"/>
    <w:tmpl w:val="15166AD8"/>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49D11F5D"/>
    <w:multiLevelType w:val="hybridMultilevel"/>
    <w:tmpl w:val="EFFE82F6"/>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 w15:restartNumberingAfterBreak="0">
    <w:nsid w:val="4E211627"/>
    <w:multiLevelType w:val="hybridMultilevel"/>
    <w:tmpl w:val="2772A946"/>
    <w:lvl w:ilvl="0" w:tplc="0816000F">
      <w:start w:val="1"/>
      <w:numFmt w:val="decimal"/>
      <w:lvlText w:val="%1."/>
      <w:lvlJc w:val="left"/>
      <w:pPr>
        <w:tabs>
          <w:tab w:val="num" w:pos="720"/>
        </w:tabs>
        <w:ind w:left="720" w:hanging="360"/>
      </w:p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7" w15:restartNumberingAfterBreak="0">
    <w:nsid w:val="54853AC9"/>
    <w:multiLevelType w:val="hybridMultilevel"/>
    <w:tmpl w:val="040A70B6"/>
    <w:lvl w:ilvl="0" w:tplc="063EC64C">
      <w:start w:val="1"/>
      <w:numFmt w:val="decimal"/>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8" w15:restartNumberingAfterBreak="0">
    <w:nsid w:val="572D29A6"/>
    <w:multiLevelType w:val="hybridMultilevel"/>
    <w:tmpl w:val="56DEEF24"/>
    <w:lvl w:ilvl="0" w:tplc="0816000F">
      <w:start w:val="1"/>
      <w:numFmt w:val="decimal"/>
      <w:lvlText w:val="%1."/>
      <w:lvlJc w:val="left"/>
      <w:pPr>
        <w:ind w:left="720" w:hanging="360"/>
      </w:pPr>
      <w:rPr>
        <w:rFonts w:hint="default"/>
      </w:rPr>
    </w:lvl>
    <w:lvl w:ilvl="1" w:tplc="08160019">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9" w15:restartNumberingAfterBreak="0">
    <w:nsid w:val="5E5D551A"/>
    <w:multiLevelType w:val="hybridMultilevel"/>
    <w:tmpl w:val="41827146"/>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0" w15:restartNumberingAfterBreak="0">
    <w:nsid w:val="67DD55F2"/>
    <w:multiLevelType w:val="hybridMultilevel"/>
    <w:tmpl w:val="56DEEF24"/>
    <w:lvl w:ilvl="0" w:tplc="0816000F">
      <w:start w:val="1"/>
      <w:numFmt w:val="decimal"/>
      <w:lvlText w:val="%1."/>
      <w:lvlJc w:val="left"/>
      <w:pPr>
        <w:ind w:left="720" w:hanging="360"/>
      </w:pPr>
      <w:rPr>
        <w:rFonts w:hint="default"/>
      </w:rPr>
    </w:lvl>
    <w:lvl w:ilvl="1" w:tplc="08160019">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1" w15:restartNumberingAfterBreak="0">
    <w:nsid w:val="6A446ED9"/>
    <w:multiLevelType w:val="hybridMultilevel"/>
    <w:tmpl w:val="71A8B5CE"/>
    <w:lvl w:ilvl="0" w:tplc="08160015">
      <w:start w:val="1"/>
      <w:numFmt w:val="upp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2" w15:restartNumberingAfterBreak="0">
    <w:nsid w:val="6EB609F1"/>
    <w:multiLevelType w:val="hybridMultilevel"/>
    <w:tmpl w:val="F04E5F64"/>
    <w:lvl w:ilvl="0" w:tplc="1B7CBE70">
      <w:start w:val="1"/>
      <w:numFmt w:val="decimal"/>
      <w:lvlText w:val="%1."/>
      <w:lvlJc w:val="left"/>
      <w:pPr>
        <w:tabs>
          <w:tab w:val="num" w:pos="720"/>
        </w:tabs>
        <w:ind w:left="720" w:hanging="360"/>
      </w:pPr>
      <w:rPr>
        <w:rFonts w:hint="default"/>
      </w:rPr>
    </w:lvl>
    <w:lvl w:ilvl="1" w:tplc="5AAE4C6E">
      <w:numFmt w:val="none"/>
      <w:lvlText w:val=""/>
      <w:lvlJc w:val="left"/>
      <w:pPr>
        <w:tabs>
          <w:tab w:val="num" w:pos="360"/>
        </w:tabs>
      </w:pPr>
    </w:lvl>
    <w:lvl w:ilvl="2" w:tplc="9698E2A2">
      <w:numFmt w:val="none"/>
      <w:lvlText w:val=""/>
      <w:lvlJc w:val="left"/>
      <w:pPr>
        <w:tabs>
          <w:tab w:val="num" w:pos="360"/>
        </w:tabs>
      </w:pPr>
    </w:lvl>
    <w:lvl w:ilvl="3" w:tplc="15663992">
      <w:numFmt w:val="none"/>
      <w:lvlText w:val=""/>
      <w:lvlJc w:val="left"/>
      <w:pPr>
        <w:tabs>
          <w:tab w:val="num" w:pos="360"/>
        </w:tabs>
      </w:pPr>
    </w:lvl>
    <w:lvl w:ilvl="4" w:tplc="1D3E4CCC">
      <w:numFmt w:val="none"/>
      <w:lvlText w:val=""/>
      <w:lvlJc w:val="left"/>
      <w:pPr>
        <w:tabs>
          <w:tab w:val="num" w:pos="360"/>
        </w:tabs>
      </w:pPr>
    </w:lvl>
    <w:lvl w:ilvl="5" w:tplc="AABC913A">
      <w:numFmt w:val="none"/>
      <w:lvlText w:val=""/>
      <w:lvlJc w:val="left"/>
      <w:pPr>
        <w:tabs>
          <w:tab w:val="num" w:pos="360"/>
        </w:tabs>
      </w:pPr>
    </w:lvl>
    <w:lvl w:ilvl="6" w:tplc="CC2A0F8C">
      <w:numFmt w:val="none"/>
      <w:lvlText w:val=""/>
      <w:lvlJc w:val="left"/>
      <w:pPr>
        <w:tabs>
          <w:tab w:val="num" w:pos="360"/>
        </w:tabs>
      </w:pPr>
    </w:lvl>
    <w:lvl w:ilvl="7" w:tplc="DA7A0F78">
      <w:numFmt w:val="none"/>
      <w:lvlText w:val=""/>
      <w:lvlJc w:val="left"/>
      <w:pPr>
        <w:tabs>
          <w:tab w:val="num" w:pos="360"/>
        </w:tabs>
      </w:pPr>
    </w:lvl>
    <w:lvl w:ilvl="8" w:tplc="ACB4E306">
      <w:numFmt w:val="none"/>
      <w:lvlText w:val=""/>
      <w:lvlJc w:val="left"/>
      <w:pPr>
        <w:tabs>
          <w:tab w:val="num" w:pos="360"/>
        </w:tabs>
      </w:pPr>
    </w:lvl>
  </w:abstractNum>
  <w:abstractNum w:abstractNumId="13" w15:restartNumberingAfterBreak="0">
    <w:nsid w:val="7B0010AF"/>
    <w:multiLevelType w:val="hybridMultilevel"/>
    <w:tmpl w:val="5296C61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4" w15:restartNumberingAfterBreak="0">
    <w:nsid w:val="7EEC7956"/>
    <w:multiLevelType w:val="hybridMultilevel"/>
    <w:tmpl w:val="40DC9F02"/>
    <w:lvl w:ilvl="0" w:tplc="08160001">
      <w:start w:val="1"/>
      <w:numFmt w:val="bullet"/>
      <w:lvlText w:val=""/>
      <w:lvlJc w:val="left"/>
      <w:pPr>
        <w:ind w:left="1440" w:hanging="360"/>
      </w:pPr>
      <w:rPr>
        <w:rFonts w:ascii="Symbol" w:hAnsi="Symbol"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num w:numId="1">
    <w:abstractNumId w:val="12"/>
  </w:num>
  <w:num w:numId="2">
    <w:abstractNumId w:val="6"/>
  </w:num>
  <w:num w:numId="3">
    <w:abstractNumId w:val="7"/>
  </w:num>
  <w:num w:numId="4">
    <w:abstractNumId w:val="3"/>
  </w:num>
  <w:num w:numId="5">
    <w:abstractNumId w:val="10"/>
  </w:num>
  <w:num w:numId="6">
    <w:abstractNumId w:val="14"/>
  </w:num>
  <w:num w:numId="7">
    <w:abstractNumId w:val="1"/>
  </w:num>
  <w:num w:numId="8">
    <w:abstractNumId w:val="5"/>
  </w:num>
  <w:num w:numId="9">
    <w:abstractNumId w:val="13"/>
  </w:num>
  <w:num w:numId="10">
    <w:abstractNumId w:val="11"/>
  </w:num>
  <w:num w:numId="11">
    <w:abstractNumId w:val="2"/>
  </w:num>
  <w:num w:numId="12">
    <w:abstractNumId w:val="8"/>
  </w:num>
  <w:num w:numId="13">
    <w:abstractNumId w:val="9"/>
  </w:num>
  <w:num w:numId="14">
    <w:abstractNumId w:val="4"/>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gutterAtTop/>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3C45"/>
    <w:rsid w:val="000055C8"/>
    <w:rsid w:val="00012FAC"/>
    <w:rsid w:val="00023A2C"/>
    <w:rsid w:val="00042641"/>
    <w:rsid w:val="00045A5B"/>
    <w:rsid w:val="00076807"/>
    <w:rsid w:val="00077909"/>
    <w:rsid w:val="00081D57"/>
    <w:rsid w:val="00094896"/>
    <w:rsid w:val="000B5012"/>
    <w:rsid w:val="000B5308"/>
    <w:rsid w:val="000D1632"/>
    <w:rsid w:val="000D5C82"/>
    <w:rsid w:val="00122ABA"/>
    <w:rsid w:val="00136A37"/>
    <w:rsid w:val="001411CC"/>
    <w:rsid w:val="00190984"/>
    <w:rsid w:val="001939E8"/>
    <w:rsid w:val="0019571D"/>
    <w:rsid w:val="001A4FD9"/>
    <w:rsid w:val="001C4232"/>
    <w:rsid w:val="001D44E1"/>
    <w:rsid w:val="001D4C25"/>
    <w:rsid w:val="001F39F7"/>
    <w:rsid w:val="001F751B"/>
    <w:rsid w:val="0020097E"/>
    <w:rsid w:val="00205D14"/>
    <w:rsid w:val="00216BD6"/>
    <w:rsid w:val="0022292B"/>
    <w:rsid w:val="00231313"/>
    <w:rsid w:val="00251EB6"/>
    <w:rsid w:val="00262C1A"/>
    <w:rsid w:val="002655B0"/>
    <w:rsid w:val="002700DD"/>
    <w:rsid w:val="00291B1F"/>
    <w:rsid w:val="00296BAB"/>
    <w:rsid w:val="002B6264"/>
    <w:rsid w:val="002C119E"/>
    <w:rsid w:val="0030046E"/>
    <w:rsid w:val="0030544A"/>
    <w:rsid w:val="00331B50"/>
    <w:rsid w:val="0033359D"/>
    <w:rsid w:val="003470E4"/>
    <w:rsid w:val="00353AF9"/>
    <w:rsid w:val="003721CF"/>
    <w:rsid w:val="00377CFB"/>
    <w:rsid w:val="003B704D"/>
    <w:rsid w:val="003C3073"/>
    <w:rsid w:val="003D17E7"/>
    <w:rsid w:val="003F3C45"/>
    <w:rsid w:val="0040716B"/>
    <w:rsid w:val="00410777"/>
    <w:rsid w:val="00434E8F"/>
    <w:rsid w:val="0044417C"/>
    <w:rsid w:val="00472A62"/>
    <w:rsid w:val="004805C8"/>
    <w:rsid w:val="00483974"/>
    <w:rsid w:val="00493D72"/>
    <w:rsid w:val="004A3924"/>
    <w:rsid w:val="004B6F6C"/>
    <w:rsid w:val="004D1C10"/>
    <w:rsid w:val="004D58F1"/>
    <w:rsid w:val="004D5EF2"/>
    <w:rsid w:val="004D6708"/>
    <w:rsid w:val="004E0EC4"/>
    <w:rsid w:val="004E27B4"/>
    <w:rsid w:val="00501B01"/>
    <w:rsid w:val="00504A49"/>
    <w:rsid w:val="005066BC"/>
    <w:rsid w:val="005306F2"/>
    <w:rsid w:val="00540249"/>
    <w:rsid w:val="00546676"/>
    <w:rsid w:val="00546B6C"/>
    <w:rsid w:val="00552ABD"/>
    <w:rsid w:val="00587676"/>
    <w:rsid w:val="005A2036"/>
    <w:rsid w:val="005A4EE4"/>
    <w:rsid w:val="005B6838"/>
    <w:rsid w:val="005C06A3"/>
    <w:rsid w:val="005C59E2"/>
    <w:rsid w:val="005D0CEE"/>
    <w:rsid w:val="0060626E"/>
    <w:rsid w:val="00613E8D"/>
    <w:rsid w:val="0061619E"/>
    <w:rsid w:val="0061665C"/>
    <w:rsid w:val="00623B71"/>
    <w:rsid w:val="00646262"/>
    <w:rsid w:val="00650CCE"/>
    <w:rsid w:val="00653ED5"/>
    <w:rsid w:val="00654AC4"/>
    <w:rsid w:val="00657F87"/>
    <w:rsid w:val="00660366"/>
    <w:rsid w:val="00665452"/>
    <w:rsid w:val="006670E3"/>
    <w:rsid w:val="006709C6"/>
    <w:rsid w:val="0067240C"/>
    <w:rsid w:val="00677794"/>
    <w:rsid w:val="00680D68"/>
    <w:rsid w:val="00697F7A"/>
    <w:rsid w:val="006A24C4"/>
    <w:rsid w:val="006B125D"/>
    <w:rsid w:val="006B495A"/>
    <w:rsid w:val="006B66E9"/>
    <w:rsid w:val="006C7A41"/>
    <w:rsid w:val="006E5D2F"/>
    <w:rsid w:val="006E7852"/>
    <w:rsid w:val="006F697D"/>
    <w:rsid w:val="007075E9"/>
    <w:rsid w:val="00715DDF"/>
    <w:rsid w:val="00752CA4"/>
    <w:rsid w:val="00754EBC"/>
    <w:rsid w:val="00762541"/>
    <w:rsid w:val="00771980"/>
    <w:rsid w:val="00782396"/>
    <w:rsid w:val="007827BD"/>
    <w:rsid w:val="00787225"/>
    <w:rsid w:val="007A590C"/>
    <w:rsid w:val="007B2040"/>
    <w:rsid w:val="007B46AC"/>
    <w:rsid w:val="007B6F80"/>
    <w:rsid w:val="007B77F6"/>
    <w:rsid w:val="007C0F05"/>
    <w:rsid w:val="007C76D2"/>
    <w:rsid w:val="007D6619"/>
    <w:rsid w:val="007E15E1"/>
    <w:rsid w:val="007E2725"/>
    <w:rsid w:val="007F1D26"/>
    <w:rsid w:val="007F2A79"/>
    <w:rsid w:val="007F53F1"/>
    <w:rsid w:val="0080069C"/>
    <w:rsid w:val="00804F1D"/>
    <w:rsid w:val="008126C2"/>
    <w:rsid w:val="00815821"/>
    <w:rsid w:val="00847294"/>
    <w:rsid w:val="00852480"/>
    <w:rsid w:val="008926C5"/>
    <w:rsid w:val="008932E0"/>
    <w:rsid w:val="008933BC"/>
    <w:rsid w:val="00895539"/>
    <w:rsid w:val="008C0FAD"/>
    <w:rsid w:val="008C1392"/>
    <w:rsid w:val="008C5A59"/>
    <w:rsid w:val="008D2573"/>
    <w:rsid w:val="008E00DF"/>
    <w:rsid w:val="008E5AA4"/>
    <w:rsid w:val="008E7B37"/>
    <w:rsid w:val="008F2334"/>
    <w:rsid w:val="00926E8D"/>
    <w:rsid w:val="009321DA"/>
    <w:rsid w:val="00932E8D"/>
    <w:rsid w:val="009549D1"/>
    <w:rsid w:val="00955D46"/>
    <w:rsid w:val="00974BB4"/>
    <w:rsid w:val="009808F8"/>
    <w:rsid w:val="00986934"/>
    <w:rsid w:val="00994D3C"/>
    <w:rsid w:val="009A0E5F"/>
    <w:rsid w:val="009A559E"/>
    <w:rsid w:val="009B2460"/>
    <w:rsid w:val="009C69AE"/>
    <w:rsid w:val="009D44D1"/>
    <w:rsid w:val="009E0271"/>
    <w:rsid w:val="009F5C79"/>
    <w:rsid w:val="00A2010A"/>
    <w:rsid w:val="00A20B2B"/>
    <w:rsid w:val="00A26824"/>
    <w:rsid w:val="00A51597"/>
    <w:rsid w:val="00A73648"/>
    <w:rsid w:val="00A80819"/>
    <w:rsid w:val="00AA0B7F"/>
    <w:rsid w:val="00AA411A"/>
    <w:rsid w:val="00AA7400"/>
    <w:rsid w:val="00AC6AC1"/>
    <w:rsid w:val="00AD0C01"/>
    <w:rsid w:val="00AE3179"/>
    <w:rsid w:val="00AE394A"/>
    <w:rsid w:val="00B1585C"/>
    <w:rsid w:val="00B31419"/>
    <w:rsid w:val="00B44D19"/>
    <w:rsid w:val="00B54A39"/>
    <w:rsid w:val="00B63D97"/>
    <w:rsid w:val="00B71D4E"/>
    <w:rsid w:val="00B76345"/>
    <w:rsid w:val="00B80123"/>
    <w:rsid w:val="00B8312F"/>
    <w:rsid w:val="00B83D0A"/>
    <w:rsid w:val="00B9712F"/>
    <w:rsid w:val="00B97B83"/>
    <w:rsid w:val="00BA63C8"/>
    <w:rsid w:val="00BC4636"/>
    <w:rsid w:val="00BC48B2"/>
    <w:rsid w:val="00BF2611"/>
    <w:rsid w:val="00BF7888"/>
    <w:rsid w:val="00C03CAB"/>
    <w:rsid w:val="00C0503B"/>
    <w:rsid w:val="00C125A5"/>
    <w:rsid w:val="00C1770D"/>
    <w:rsid w:val="00C360A6"/>
    <w:rsid w:val="00C466F8"/>
    <w:rsid w:val="00C51B1E"/>
    <w:rsid w:val="00C70021"/>
    <w:rsid w:val="00C762C4"/>
    <w:rsid w:val="00C807A7"/>
    <w:rsid w:val="00C82F92"/>
    <w:rsid w:val="00C936F1"/>
    <w:rsid w:val="00C95ECB"/>
    <w:rsid w:val="00CA757C"/>
    <w:rsid w:val="00CC540A"/>
    <w:rsid w:val="00CC5DC0"/>
    <w:rsid w:val="00CE7467"/>
    <w:rsid w:val="00D00F54"/>
    <w:rsid w:val="00D3228B"/>
    <w:rsid w:val="00D41CA0"/>
    <w:rsid w:val="00D42517"/>
    <w:rsid w:val="00D45894"/>
    <w:rsid w:val="00D62EB5"/>
    <w:rsid w:val="00D859AA"/>
    <w:rsid w:val="00DA12A2"/>
    <w:rsid w:val="00DA60B9"/>
    <w:rsid w:val="00DB0823"/>
    <w:rsid w:val="00DB34DD"/>
    <w:rsid w:val="00DC0D90"/>
    <w:rsid w:val="00DD09D3"/>
    <w:rsid w:val="00DE3C37"/>
    <w:rsid w:val="00DF1C2A"/>
    <w:rsid w:val="00E07BD8"/>
    <w:rsid w:val="00E17CE9"/>
    <w:rsid w:val="00E30D80"/>
    <w:rsid w:val="00E36A05"/>
    <w:rsid w:val="00E4488E"/>
    <w:rsid w:val="00E4522B"/>
    <w:rsid w:val="00E50DC3"/>
    <w:rsid w:val="00E60EA9"/>
    <w:rsid w:val="00E6161A"/>
    <w:rsid w:val="00E75A0B"/>
    <w:rsid w:val="00E80043"/>
    <w:rsid w:val="00E838D8"/>
    <w:rsid w:val="00EB4F9C"/>
    <w:rsid w:val="00EC1C4B"/>
    <w:rsid w:val="00ED3F29"/>
    <w:rsid w:val="00EE0777"/>
    <w:rsid w:val="00F0081A"/>
    <w:rsid w:val="00F0090A"/>
    <w:rsid w:val="00F17D39"/>
    <w:rsid w:val="00F21EB7"/>
    <w:rsid w:val="00F310E2"/>
    <w:rsid w:val="00F31FB7"/>
    <w:rsid w:val="00F54F3F"/>
    <w:rsid w:val="00F67D03"/>
    <w:rsid w:val="00F711FE"/>
    <w:rsid w:val="00F77836"/>
    <w:rsid w:val="00F83245"/>
    <w:rsid w:val="00FB70FF"/>
    <w:rsid w:val="00FD4610"/>
    <w:rsid w:val="00FE2439"/>
  </w:rsids>
  <m:mathPr>
    <m:mathFont m:val="Cambria Math"/>
    <m:brkBin m:val="before"/>
    <m:brkBinSub m:val="--"/>
    <m:smallFrac m:val="0"/>
    <m:dispDef/>
    <m:lMargin m:val="0"/>
    <m:rMargin m:val="0"/>
    <m:defJc m:val="centerGroup"/>
    <m:wrapIndent m:val="1440"/>
    <m:intLim m:val="subSup"/>
    <m:naryLim m:val="undOvr"/>
  </m:mathPr>
  <w:themeFontLang w:val="pt-PT"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B48386"/>
  <w15:docId w15:val="{38FD35C7-123A-4EDE-BEAE-575E55CA4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t-PT"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411A"/>
    <w:pPr>
      <w:spacing w:after="200"/>
      <w:jc w:val="both"/>
    </w:pPr>
    <w:rPr>
      <w:rFonts w:ascii="Calibri" w:eastAsia="Calibri" w:hAnsi="Calibri"/>
      <w:sz w:val="22"/>
      <w:szCs w:val="22"/>
      <w:lang w:eastAsia="en-US"/>
    </w:rPr>
  </w:style>
  <w:style w:type="paragraph" w:styleId="Cabealho1">
    <w:name w:val="heading 1"/>
    <w:basedOn w:val="Normal"/>
    <w:next w:val="Normal"/>
    <w:qFormat/>
    <w:rsid w:val="00E838D8"/>
    <w:pPr>
      <w:keepNext/>
      <w:outlineLvl w:val="0"/>
    </w:pPr>
    <w:rPr>
      <w:b/>
      <w:i/>
      <w:szCs w:val="20"/>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ter"/>
    <w:uiPriority w:val="99"/>
    <w:rsid w:val="001939E8"/>
    <w:pPr>
      <w:tabs>
        <w:tab w:val="center" w:pos="4252"/>
        <w:tab w:val="right" w:pos="8504"/>
      </w:tabs>
      <w:jc w:val="right"/>
    </w:pPr>
    <w:rPr>
      <w:noProof/>
    </w:rPr>
  </w:style>
  <w:style w:type="paragraph" w:styleId="Rodap">
    <w:name w:val="footer"/>
    <w:basedOn w:val="Normal"/>
    <w:link w:val="RodapCarter"/>
    <w:uiPriority w:val="99"/>
    <w:rsid w:val="00E4522B"/>
    <w:pPr>
      <w:tabs>
        <w:tab w:val="center" w:pos="4252"/>
        <w:tab w:val="right" w:pos="8504"/>
      </w:tabs>
    </w:pPr>
  </w:style>
  <w:style w:type="character" w:styleId="Nmerodepgina">
    <w:name w:val="page number"/>
    <w:basedOn w:val="Tipodeletrapredefinidodopargrafo"/>
    <w:rsid w:val="00FB70FF"/>
  </w:style>
  <w:style w:type="table" w:styleId="Tabelacomgrelha">
    <w:name w:val="Table Grid"/>
    <w:basedOn w:val="Tabelanormal"/>
    <w:rsid w:val="008E7B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semiHidden/>
    <w:rsid w:val="008E7B37"/>
    <w:rPr>
      <w:rFonts w:ascii="Tahoma" w:hAnsi="Tahoma" w:cs="Tahoma"/>
      <w:sz w:val="16"/>
      <w:szCs w:val="16"/>
    </w:rPr>
  </w:style>
  <w:style w:type="character" w:customStyle="1" w:styleId="CabealhoCarter">
    <w:name w:val="Cabeçalho Caráter"/>
    <w:basedOn w:val="Tipodeletrapredefinidodopargrafo"/>
    <w:link w:val="Cabealho"/>
    <w:uiPriority w:val="99"/>
    <w:rsid w:val="00F77836"/>
    <w:rPr>
      <w:noProof/>
      <w:sz w:val="24"/>
      <w:szCs w:val="24"/>
    </w:rPr>
  </w:style>
  <w:style w:type="paragraph" w:styleId="NormalWeb">
    <w:name w:val="Normal (Web)"/>
    <w:basedOn w:val="Normal"/>
    <w:uiPriority w:val="99"/>
    <w:semiHidden/>
    <w:unhideWhenUsed/>
    <w:rsid w:val="00D42517"/>
    <w:pPr>
      <w:spacing w:before="100" w:beforeAutospacing="1" w:after="100" w:afterAutospacing="1"/>
    </w:pPr>
  </w:style>
  <w:style w:type="paragraph" w:styleId="SemEspaamento">
    <w:name w:val="No Spacing"/>
    <w:uiPriority w:val="1"/>
    <w:qFormat/>
    <w:rsid w:val="00546B6C"/>
    <w:pPr>
      <w:jc w:val="both"/>
    </w:pPr>
    <w:rPr>
      <w:rFonts w:ascii="Calibri" w:eastAsia="Calibri" w:hAnsi="Calibri"/>
      <w:sz w:val="22"/>
      <w:szCs w:val="22"/>
      <w:lang w:eastAsia="en-US"/>
    </w:rPr>
  </w:style>
  <w:style w:type="character" w:styleId="Hiperligao">
    <w:name w:val="Hyperlink"/>
    <w:basedOn w:val="Tipodeletrapredefinidodopargrafo"/>
    <w:uiPriority w:val="99"/>
    <w:unhideWhenUsed/>
    <w:rsid w:val="00D62EB5"/>
    <w:rPr>
      <w:color w:val="0000FF"/>
      <w:u w:val="single"/>
    </w:rPr>
  </w:style>
  <w:style w:type="character" w:customStyle="1" w:styleId="RodapCarter">
    <w:name w:val="Rodapé Caráter"/>
    <w:basedOn w:val="Tipodeletrapredefinidodopargrafo"/>
    <w:link w:val="Rodap"/>
    <w:uiPriority w:val="99"/>
    <w:rsid w:val="00AE394A"/>
    <w:rPr>
      <w:rFonts w:ascii="Calibri" w:eastAsia="Calibri" w:hAnsi="Calibri"/>
      <w:sz w:val="22"/>
      <w:szCs w:val="22"/>
      <w:lang w:eastAsia="en-US"/>
    </w:rPr>
  </w:style>
  <w:style w:type="character" w:styleId="Hiperligaovisitada">
    <w:name w:val="FollowedHyperlink"/>
    <w:basedOn w:val="Tipodeletrapredefinidodopargrafo"/>
    <w:uiPriority w:val="99"/>
    <w:semiHidden/>
    <w:unhideWhenUsed/>
    <w:rsid w:val="006A24C4"/>
    <w:rPr>
      <w:color w:val="800080" w:themeColor="followedHyperlink"/>
      <w:u w:val="single"/>
    </w:rPr>
  </w:style>
  <w:style w:type="paragraph" w:styleId="PargrafodaLista">
    <w:name w:val="List Paragraph"/>
    <w:basedOn w:val="Normal"/>
    <w:uiPriority w:val="34"/>
    <w:qFormat/>
    <w:rsid w:val="00754EBC"/>
    <w:pPr>
      <w:ind w:left="720"/>
      <w:contextualSpacing/>
    </w:pPr>
  </w:style>
  <w:style w:type="paragraph" w:customStyle="1" w:styleId="Default">
    <w:name w:val="Default"/>
    <w:rsid w:val="00331B50"/>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3942594">
      <w:bodyDiv w:val="1"/>
      <w:marLeft w:val="0"/>
      <w:marRight w:val="0"/>
      <w:marTop w:val="0"/>
      <w:marBottom w:val="0"/>
      <w:divBdr>
        <w:top w:val="none" w:sz="0" w:space="0" w:color="auto"/>
        <w:left w:val="none" w:sz="0" w:space="0" w:color="auto"/>
        <w:bottom w:val="none" w:sz="0" w:space="0" w:color="auto"/>
        <w:right w:val="none" w:sz="0" w:space="0" w:color="auto"/>
      </w:divBdr>
      <w:divsChild>
        <w:div w:id="2034573385">
          <w:marLeft w:val="0"/>
          <w:marRight w:val="0"/>
          <w:marTop w:val="0"/>
          <w:marBottom w:val="0"/>
          <w:divBdr>
            <w:top w:val="none" w:sz="0" w:space="0" w:color="auto"/>
            <w:left w:val="none" w:sz="0" w:space="0" w:color="auto"/>
            <w:bottom w:val="none" w:sz="0" w:space="0" w:color="auto"/>
            <w:right w:val="none" w:sz="0" w:space="0" w:color="auto"/>
          </w:divBdr>
          <w:divsChild>
            <w:div w:id="20281752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6941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8881988">
      <w:bodyDiv w:val="1"/>
      <w:marLeft w:val="0"/>
      <w:marRight w:val="0"/>
      <w:marTop w:val="0"/>
      <w:marBottom w:val="0"/>
      <w:divBdr>
        <w:top w:val="none" w:sz="0" w:space="0" w:color="auto"/>
        <w:left w:val="none" w:sz="0" w:space="0" w:color="auto"/>
        <w:bottom w:val="none" w:sz="0" w:space="0" w:color="auto"/>
        <w:right w:val="none" w:sz="0" w:space="0" w:color="auto"/>
      </w:divBdr>
    </w:div>
    <w:div w:id="1450511275">
      <w:bodyDiv w:val="1"/>
      <w:marLeft w:val="0"/>
      <w:marRight w:val="0"/>
      <w:marTop w:val="0"/>
      <w:marBottom w:val="0"/>
      <w:divBdr>
        <w:top w:val="none" w:sz="0" w:space="0" w:color="auto"/>
        <w:left w:val="none" w:sz="0" w:space="0" w:color="auto"/>
        <w:bottom w:val="none" w:sz="0" w:space="0" w:color="auto"/>
        <w:right w:val="none" w:sz="0" w:space="0" w:color="auto"/>
      </w:divBdr>
    </w:div>
    <w:div w:id="1757048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mailto:Isabel.lavinha@fpnatacao.pt"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8" Type="http://schemas.openxmlformats.org/officeDocument/2006/relationships/hyperlink" Target="mailto:secretaria@fpnatacao.pt" TargetMode="External"/><Relationship Id="rId3" Type="http://schemas.openxmlformats.org/officeDocument/2006/relationships/image" Target="cid:part1.05070502.08060709@fina.org" TargetMode="External"/><Relationship Id="rId7" Type="http://schemas.openxmlformats.org/officeDocument/2006/relationships/image" Target="cid:part4.07070706.06090901@fina.org" TargetMode="External"/><Relationship Id="rId2" Type="http://schemas.openxmlformats.org/officeDocument/2006/relationships/image" Target="media/image10.gif"/><Relationship Id="rId1" Type="http://schemas.openxmlformats.org/officeDocument/2006/relationships/image" Target="media/image9.png"/><Relationship Id="rId6" Type="http://schemas.openxmlformats.org/officeDocument/2006/relationships/image" Target="media/image12.gif"/><Relationship Id="rId5" Type="http://schemas.openxmlformats.org/officeDocument/2006/relationships/image" Target="cid:part3.00050405.06020506@fina.org" TargetMode="External"/><Relationship Id="rId4" Type="http://schemas.openxmlformats.org/officeDocument/2006/relationships/image" Target="media/image11.gif"/></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C89DD9-7876-4016-97DF-F474FC31BF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550</Words>
  <Characters>2970</Characters>
  <Application>Microsoft Office Word</Application>
  <DocSecurity>0</DocSecurity>
  <Lines>24</Lines>
  <Paragraphs>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Estacionário FPN</vt:lpstr>
      <vt:lpstr>Estacionário FPN</vt:lpstr>
    </vt:vector>
  </TitlesOfParts>
  <Company>Hewlett-Packard Company</Company>
  <LinksUpToDate>false</LinksUpToDate>
  <CharactersWithSpaces>3513</CharactersWithSpaces>
  <SharedDoc>false</SharedDoc>
  <HLinks>
    <vt:vector size="6" baseType="variant">
      <vt:variant>
        <vt:i4>1310778</vt:i4>
      </vt:variant>
      <vt:variant>
        <vt:i4>0</vt:i4>
      </vt:variant>
      <vt:variant>
        <vt:i4>0</vt:i4>
      </vt:variant>
      <vt:variant>
        <vt:i4>5</vt:i4>
      </vt:variant>
      <vt:variant>
        <vt:lpwstr>mailto:secretaria@fpnatacao.pt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Estacionário FPN</dc:title>
  <dc:creator>Nuno Dias</dc:creator>
  <cp:keywords>FPN</cp:keywords>
  <cp:lastModifiedBy>Isabel Lavinha</cp:lastModifiedBy>
  <cp:revision>2</cp:revision>
  <cp:lastPrinted>2011-06-28T17:13:00Z</cp:lastPrinted>
  <dcterms:created xsi:type="dcterms:W3CDTF">2019-10-28T16:54:00Z</dcterms:created>
  <dcterms:modified xsi:type="dcterms:W3CDTF">2019-10-28T16:54:00Z</dcterms:modified>
</cp:coreProperties>
</file>